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0BF3" w:rsidRPr="005410DC" w:rsidRDefault="00F10BF3" w:rsidP="009C27B6">
      <w:pPr>
        <w:pStyle w:val="u1"/>
        <w:jc w:val="center"/>
        <w:rPr>
          <w:rFonts w:ascii="Times New Roman" w:hAnsi="Times New Roman"/>
          <w:b/>
          <w:szCs w:val="28"/>
        </w:rPr>
      </w:pPr>
      <w:r w:rsidRPr="005410DC">
        <w:rPr>
          <w:rFonts w:ascii="Times New Roman" w:hAnsi="Times New Roman"/>
          <w:b/>
          <w:szCs w:val="28"/>
        </w:rPr>
        <w:t>ĐỀ CƯƠNG TRẢ LỜI CÂU HỎI</w:t>
      </w:r>
    </w:p>
    <w:p w:rsidR="009725A2" w:rsidRPr="005410DC" w:rsidRDefault="009725A2" w:rsidP="009C27B6">
      <w:pPr>
        <w:jc w:val="center"/>
        <w:rPr>
          <w:rFonts w:ascii="Times New Roman" w:hAnsi="Times New Roman"/>
          <w:b/>
        </w:rPr>
      </w:pPr>
      <w:r w:rsidRPr="005410DC">
        <w:rPr>
          <w:rFonts w:ascii="Times New Roman" w:hAnsi="Times New Roman"/>
          <w:b/>
          <w:spacing w:val="-8"/>
        </w:rPr>
        <w:t xml:space="preserve">Cuộc thi tìm hiểu lịch sử và truyền thống </w:t>
      </w:r>
      <w:r w:rsidR="00CB4B04">
        <w:rPr>
          <w:rFonts w:ascii="Times New Roman" w:hAnsi="Times New Roman"/>
          <w:b/>
          <w:spacing w:val="-8"/>
        </w:rPr>
        <w:t>75</w:t>
      </w:r>
      <w:r w:rsidRPr="005410DC">
        <w:rPr>
          <w:rFonts w:ascii="Times New Roman" w:hAnsi="Times New Roman"/>
          <w:b/>
          <w:spacing w:val="-8"/>
        </w:rPr>
        <w:t xml:space="preserve"> năm xây dựng, chiến đấu, trưởng t</w:t>
      </w:r>
      <w:r w:rsidR="0018258E" w:rsidRPr="005410DC">
        <w:rPr>
          <w:rFonts w:ascii="Times New Roman" w:hAnsi="Times New Roman"/>
          <w:b/>
          <w:spacing w:val="-8"/>
        </w:rPr>
        <w:t>h</w:t>
      </w:r>
      <w:r w:rsidRPr="005410DC">
        <w:rPr>
          <w:rFonts w:ascii="Times New Roman" w:hAnsi="Times New Roman"/>
          <w:b/>
          <w:spacing w:val="-8"/>
        </w:rPr>
        <w:t>ành</w:t>
      </w:r>
      <w:r w:rsidRPr="005410DC">
        <w:rPr>
          <w:rFonts w:ascii="Times New Roman" w:hAnsi="Times New Roman"/>
          <w:b/>
        </w:rPr>
        <w:t xml:space="preserve"> của Lực lượng vũ trang Thủ đô Hà Nội (19/10/1946 - 19/10/</w:t>
      </w:r>
      <w:r w:rsidR="00CB4B04">
        <w:rPr>
          <w:rFonts w:ascii="Times New Roman" w:hAnsi="Times New Roman"/>
          <w:b/>
        </w:rPr>
        <w:t>2021</w:t>
      </w:r>
      <w:r w:rsidRPr="005410DC">
        <w:rPr>
          <w:rFonts w:ascii="Times New Roman" w:hAnsi="Times New Roman"/>
          <w:b/>
        </w:rPr>
        <w:t>)</w:t>
      </w:r>
    </w:p>
    <w:p w:rsidR="00F10BF3" w:rsidRPr="005410DC" w:rsidRDefault="00F10BF3" w:rsidP="009C27B6">
      <w:pPr>
        <w:jc w:val="center"/>
        <w:rPr>
          <w:rFonts w:ascii="Times New Roman" w:hAnsi="Times New Roman"/>
          <w:i/>
        </w:rPr>
      </w:pPr>
      <w:r w:rsidRPr="005410DC">
        <w:rPr>
          <w:rFonts w:ascii="Times New Roman" w:hAnsi="Times New Roman"/>
          <w:i/>
        </w:rPr>
        <w:t>–––––––––</w:t>
      </w:r>
    </w:p>
    <w:p w:rsidR="00F10BF3" w:rsidRPr="005410DC" w:rsidRDefault="00F10BF3" w:rsidP="009C27B6">
      <w:pPr>
        <w:rPr>
          <w:rFonts w:ascii="Times New Roman" w:hAnsi="Times New Roman"/>
          <w:sz w:val="18"/>
        </w:rPr>
      </w:pPr>
    </w:p>
    <w:p w:rsidR="00F10BF3" w:rsidRPr="00A908D4" w:rsidRDefault="00F10BF3" w:rsidP="00A908D4">
      <w:pPr>
        <w:spacing w:before="120" w:after="120"/>
        <w:ind w:firstLine="544"/>
        <w:jc w:val="both"/>
        <w:rPr>
          <w:rFonts w:ascii="Times New Roman" w:hAnsi="Times New Roman"/>
          <w:b/>
          <w:sz w:val="27"/>
          <w:szCs w:val="27"/>
        </w:rPr>
      </w:pPr>
      <w:r w:rsidRPr="00A908D4">
        <w:rPr>
          <w:rFonts w:ascii="Times New Roman" w:hAnsi="Times New Roman"/>
          <w:b/>
          <w:sz w:val="27"/>
          <w:szCs w:val="27"/>
          <w:u w:val="single"/>
        </w:rPr>
        <w:t>Câu 1</w:t>
      </w:r>
      <w:r w:rsidRPr="00A908D4">
        <w:rPr>
          <w:rFonts w:ascii="Times New Roman" w:hAnsi="Times New Roman"/>
          <w:b/>
          <w:sz w:val="27"/>
          <w:szCs w:val="27"/>
        </w:rPr>
        <w:t>. Ngày truyền thống của Lực lượng vũ trang (LLVT) Thủ đô Hà Nội là ngày, tháng, năm nào? Vì sao ngày đó được công nhận là ngày truyền thống của LLVT Thủ đô Hà Nội?</w:t>
      </w:r>
    </w:p>
    <w:p w:rsidR="00F10BF3" w:rsidRPr="00A908D4" w:rsidRDefault="00F10BF3" w:rsidP="00A908D4">
      <w:pPr>
        <w:spacing w:before="120" w:after="120"/>
        <w:ind w:firstLine="544"/>
        <w:jc w:val="both"/>
        <w:rPr>
          <w:rFonts w:ascii="Times New Roman" w:hAnsi="Times New Roman"/>
          <w:b/>
          <w:sz w:val="27"/>
          <w:szCs w:val="27"/>
          <w:u w:val="single"/>
        </w:rPr>
      </w:pPr>
      <w:r w:rsidRPr="00A908D4">
        <w:rPr>
          <w:rFonts w:ascii="Times New Roman" w:hAnsi="Times New Roman"/>
          <w:b/>
          <w:sz w:val="27"/>
          <w:szCs w:val="27"/>
          <w:u w:val="single"/>
        </w:rPr>
        <w:t>Yêu cầu trả lời:</w:t>
      </w:r>
    </w:p>
    <w:p w:rsidR="00F10BF3" w:rsidRPr="00A908D4" w:rsidRDefault="00F10BF3" w:rsidP="00A908D4">
      <w:pPr>
        <w:spacing w:before="120" w:after="120"/>
        <w:ind w:firstLine="544"/>
        <w:jc w:val="both"/>
        <w:rPr>
          <w:rFonts w:ascii="Times New Roman" w:hAnsi="Times New Roman"/>
          <w:sz w:val="27"/>
          <w:szCs w:val="27"/>
        </w:rPr>
      </w:pPr>
      <w:r w:rsidRPr="00A908D4">
        <w:rPr>
          <w:rFonts w:ascii="Times New Roman" w:hAnsi="Times New Roman"/>
          <w:sz w:val="27"/>
          <w:szCs w:val="27"/>
        </w:rPr>
        <w:t xml:space="preserve">* Ngày 19 tháng 10 năm 1946 được công nhận là ngày truyền thống của </w:t>
      </w:r>
      <w:r w:rsidR="00F0187C" w:rsidRPr="00A908D4">
        <w:rPr>
          <w:rFonts w:ascii="Times New Roman" w:hAnsi="Times New Roman"/>
          <w:sz w:val="27"/>
          <w:szCs w:val="27"/>
        </w:rPr>
        <w:t>LLVT</w:t>
      </w:r>
      <w:r w:rsidRPr="00A908D4">
        <w:rPr>
          <w:rFonts w:ascii="Times New Roman" w:hAnsi="Times New Roman"/>
          <w:sz w:val="27"/>
          <w:szCs w:val="27"/>
        </w:rPr>
        <w:t xml:space="preserve"> Thủ đô Hà Nội (</w:t>
      </w:r>
      <w:r w:rsidR="00266806" w:rsidRPr="00A908D4">
        <w:rPr>
          <w:rFonts w:ascii="Times New Roman" w:hAnsi="Times New Roman"/>
          <w:sz w:val="27"/>
          <w:szCs w:val="27"/>
        </w:rPr>
        <w:t xml:space="preserve">Theo </w:t>
      </w:r>
      <w:r w:rsidRPr="00A908D4">
        <w:rPr>
          <w:rFonts w:ascii="Times New Roman" w:hAnsi="Times New Roman"/>
          <w:sz w:val="27"/>
          <w:szCs w:val="27"/>
        </w:rPr>
        <w:t xml:space="preserve">Quyết định số 1850/QĐ-QP ngày 31/5/2010 của Bộ </w:t>
      </w:r>
      <w:r w:rsidR="00266806" w:rsidRPr="00A908D4">
        <w:rPr>
          <w:rFonts w:ascii="Times New Roman" w:hAnsi="Times New Roman"/>
          <w:sz w:val="27"/>
          <w:szCs w:val="27"/>
        </w:rPr>
        <w:t xml:space="preserve">trưởng Bộ </w:t>
      </w:r>
      <w:r w:rsidRPr="00A908D4">
        <w:rPr>
          <w:rFonts w:ascii="Times New Roman" w:hAnsi="Times New Roman"/>
          <w:sz w:val="27"/>
          <w:szCs w:val="27"/>
        </w:rPr>
        <w:t>Quốc Phòng).</w:t>
      </w:r>
    </w:p>
    <w:p w:rsidR="00F10BF3" w:rsidRPr="00A908D4" w:rsidRDefault="00F10BF3" w:rsidP="00A908D4">
      <w:pPr>
        <w:spacing w:before="120" w:after="120"/>
        <w:ind w:firstLine="544"/>
        <w:jc w:val="both"/>
        <w:rPr>
          <w:rFonts w:ascii="Times New Roman" w:hAnsi="Times New Roman"/>
          <w:sz w:val="27"/>
          <w:szCs w:val="27"/>
        </w:rPr>
      </w:pPr>
      <w:r w:rsidRPr="00A908D4">
        <w:rPr>
          <w:rFonts w:ascii="Times New Roman" w:hAnsi="Times New Roman"/>
          <w:sz w:val="27"/>
          <w:szCs w:val="27"/>
        </w:rPr>
        <w:t xml:space="preserve">* Ý nghĩa của ngày 19/10/1946 đối với quá trình xây dựng, phát triển, chiến đấu, trưởng thành của </w:t>
      </w:r>
      <w:r w:rsidR="003F072D" w:rsidRPr="00A908D4">
        <w:rPr>
          <w:rFonts w:ascii="Times New Roman" w:hAnsi="Times New Roman"/>
          <w:sz w:val="27"/>
          <w:szCs w:val="27"/>
        </w:rPr>
        <w:t xml:space="preserve">LLVT </w:t>
      </w:r>
      <w:r w:rsidRPr="00A908D4">
        <w:rPr>
          <w:rFonts w:ascii="Times New Roman" w:hAnsi="Times New Roman"/>
          <w:sz w:val="27"/>
          <w:szCs w:val="27"/>
        </w:rPr>
        <w:t xml:space="preserve">Thủ đô Hà Nội: </w:t>
      </w:r>
    </w:p>
    <w:p w:rsidR="00F10BF3" w:rsidRPr="00A908D4" w:rsidRDefault="00F10BF3" w:rsidP="00A908D4">
      <w:pPr>
        <w:spacing w:before="120" w:after="120"/>
        <w:ind w:firstLine="544"/>
        <w:jc w:val="both"/>
        <w:rPr>
          <w:rFonts w:ascii="Times New Roman" w:hAnsi="Times New Roman"/>
          <w:sz w:val="27"/>
          <w:szCs w:val="27"/>
        </w:rPr>
      </w:pPr>
      <w:r w:rsidRPr="00A908D4">
        <w:rPr>
          <w:rFonts w:ascii="Times New Roman" w:hAnsi="Times New Roman"/>
          <w:sz w:val="27"/>
          <w:szCs w:val="27"/>
        </w:rPr>
        <w:t xml:space="preserve">- Là ngày thành lập Chiến khu XI – Tổ chức hành chính quân sự thống nhất đầu tiên của </w:t>
      </w:r>
      <w:r w:rsidR="003F072D" w:rsidRPr="00A908D4">
        <w:rPr>
          <w:rFonts w:ascii="Times New Roman" w:hAnsi="Times New Roman"/>
          <w:sz w:val="27"/>
          <w:szCs w:val="27"/>
        </w:rPr>
        <w:t xml:space="preserve">LLVT </w:t>
      </w:r>
      <w:r w:rsidRPr="00A908D4">
        <w:rPr>
          <w:rFonts w:ascii="Times New Roman" w:hAnsi="Times New Roman"/>
          <w:sz w:val="27"/>
          <w:szCs w:val="27"/>
        </w:rPr>
        <w:t xml:space="preserve">Thủ đô. Sự kiện đánh dấu bước phát triển lớn mạnh của </w:t>
      </w:r>
      <w:r w:rsidR="003F072D" w:rsidRPr="00A908D4">
        <w:rPr>
          <w:rFonts w:ascii="Times New Roman" w:hAnsi="Times New Roman"/>
          <w:sz w:val="27"/>
          <w:szCs w:val="27"/>
        </w:rPr>
        <w:t xml:space="preserve">LLVT </w:t>
      </w:r>
      <w:r w:rsidRPr="00A908D4">
        <w:rPr>
          <w:rFonts w:ascii="Times New Roman" w:hAnsi="Times New Roman"/>
          <w:sz w:val="27"/>
          <w:szCs w:val="27"/>
        </w:rPr>
        <w:t>Thủ đô.</w:t>
      </w:r>
    </w:p>
    <w:p w:rsidR="00F10BF3" w:rsidRPr="00A908D4" w:rsidRDefault="00F10BF3" w:rsidP="00A908D4">
      <w:pPr>
        <w:spacing w:before="120" w:after="120"/>
        <w:ind w:firstLine="544"/>
        <w:jc w:val="both"/>
        <w:rPr>
          <w:rFonts w:ascii="Times New Roman" w:hAnsi="Times New Roman"/>
          <w:sz w:val="27"/>
          <w:szCs w:val="27"/>
        </w:rPr>
      </w:pPr>
      <w:r w:rsidRPr="00A908D4">
        <w:rPr>
          <w:rFonts w:ascii="Times New Roman" w:hAnsi="Times New Roman"/>
          <w:sz w:val="27"/>
          <w:szCs w:val="27"/>
        </w:rPr>
        <w:t>- Tạo điều kiện tập trung lãnh đạo, chỉ đạo chặt chẽ, sâu sát công tác chuẩn bị kháng chiến chống thực dân Pháp xâm lược của quân dân Hà Nội.</w:t>
      </w:r>
    </w:p>
    <w:p w:rsidR="00F10BF3" w:rsidRPr="00A908D4" w:rsidRDefault="00F10BF3" w:rsidP="00A908D4">
      <w:pPr>
        <w:spacing w:before="120" w:after="120"/>
        <w:ind w:firstLine="544"/>
        <w:jc w:val="both"/>
        <w:rPr>
          <w:rFonts w:ascii="Times New Roman" w:hAnsi="Times New Roman"/>
          <w:sz w:val="27"/>
          <w:szCs w:val="27"/>
        </w:rPr>
      </w:pPr>
      <w:r w:rsidRPr="00A908D4">
        <w:rPr>
          <w:rFonts w:ascii="Times New Roman" w:hAnsi="Times New Roman"/>
          <w:sz w:val="27"/>
          <w:szCs w:val="27"/>
        </w:rPr>
        <w:t xml:space="preserve">- Là tiền đề cho những chiến công oanh liệt của quân dân Hà Nội trong 60 ngày đêm chiến đấu giam chân địch trong thành phố và trong suốt quá trình xây dựng, phát triển, chiến đấu, trưởng thành của </w:t>
      </w:r>
      <w:r w:rsidR="00F56CE2" w:rsidRPr="00A908D4">
        <w:rPr>
          <w:rFonts w:ascii="Times New Roman" w:hAnsi="Times New Roman"/>
          <w:sz w:val="27"/>
          <w:szCs w:val="27"/>
        </w:rPr>
        <w:t xml:space="preserve">LLVT </w:t>
      </w:r>
      <w:r w:rsidRPr="00A908D4">
        <w:rPr>
          <w:rFonts w:ascii="Times New Roman" w:hAnsi="Times New Roman"/>
          <w:sz w:val="27"/>
          <w:szCs w:val="27"/>
        </w:rPr>
        <w:t>Thủ đô Hà Nội sau này.</w:t>
      </w:r>
    </w:p>
    <w:p w:rsidR="00F10BF3" w:rsidRPr="00A908D4" w:rsidRDefault="00F10BF3" w:rsidP="00A908D4">
      <w:pPr>
        <w:spacing w:before="120" w:after="120"/>
        <w:ind w:firstLine="544"/>
        <w:jc w:val="both"/>
        <w:rPr>
          <w:rFonts w:ascii="Times New Roman" w:hAnsi="Times New Roman"/>
          <w:b/>
          <w:sz w:val="27"/>
          <w:szCs w:val="27"/>
        </w:rPr>
      </w:pPr>
      <w:r w:rsidRPr="00A908D4">
        <w:rPr>
          <w:rFonts w:ascii="Times New Roman" w:hAnsi="Times New Roman"/>
          <w:b/>
          <w:sz w:val="27"/>
          <w:szCs w:val="27"/>
        </w:rPr>
        <w:tab/>
      </w:r>
      <w:r w:rsidRPr="00A908D4">
        <w:rPr>
          <w:rFonts w:ascii="Times New Roman" w:hAnsi="Times New Roman"/>
          <w:b/>
          <w:sz w:val="27"/>
          <w:szCs w:val="27"/>
          <w:u w:val="single"/>
        </w:rPr>
        <w:t>Câu 2</w:t>
      </w:r>
      <w:r w:rsidRPr="00A908D4">
        <w:rPr>
          <w:rFonts w:ascii="Times New Roman" w:hAnsi="Times New Roman"/>
          <w:b/>
          <w:sz w:val="27"/>
          <w:szCs w:val="27"/>
        </w:rPr>
        <w:t xml:space="preserve">. Đồng chí (Bạn) hãy nêu những mốc son và chiến công tiêu biểu của LLVT Thủ đô Hà Nội trong </w:t>
      </w:r>
      <w:r w:rsidR="00CB4B04" w:rsidRPr="00A908D4">
        <w:rPr>
          <w:rFonts w:ascii="Times New Roman" w:hAnsi="Times New Roman"/>
          <w:b/>
          <w:sz w:val="27"/>
          <w:szCs w:val="27"/>
        </w:rPr>
        <w:t>75</w:t>
      </w:r>
      <w:r w:rsidRPr="00A908D4">
        <w:rPr>
          <w:rFonts w:ascii="Times New Roman" w:hAnsi="Times New Roman"/>
          <w:b/>
          <w:sz w:val="27"/>
          <w:szCs w:val="27"/>
        </w:rPr>
        <w:t xml:space="preserve"> năm xây dựng, chiến đấu và trưởng thành?</w:t>
      </w:r>
    </w:p>
    <w:p w:rsidR="00F10BF3" w:rsidRPr="00A908D4" w:rsidRDefault="00F10BF3" w:rsidP="00A908D4">
      <w:pPr>
        <w:spacing w:before="120" w:after="120"/>
        <w:ind w:firstLine="544"/>
        <w:jc w:val="both"/>
        <w:rPr>
          <w:rFonts w:ascii="Times New Roman" w:hAnsi="Times New Roman"/>
          <w:b/>
          <w:sz w:val="27"/>
          <w:szCs w:val="27"/>
          <w:u w:val="single"/>
        </w:rPr>
      </w:pPr>
      <w:r w:rsidRPr="00A908D4">
        <w:rPr>
          <w:rFonts w:ascii="Times New Roman" w:hAnsi="Times New Roman"/>
          <w:b/>
          <w:sz w:val="27"/>
          <w:szCs w:val="27"/>
          <w:u w:val="single"/>
        </w:rPr>
        <w:t>Yêu cầu trả lời:</w:t>
      </w:r>
    </w:p>
    <w:p w:rsidR="00F10BF3" w:rsidRPr="00A908D4" w:rsidRDefault="00F10BF3" w:rsidP="00A908D4">
      <w:pPr>
        <w:spacing w:before="120" w:after="120"/>
        <w:ind w:firstLine="544"/>
        <w:jc w:val="both"/>
        <w:rPr>
          <w:rFonts w:ascii="Times New Roman" w:hAnsi="Times New Roman"/>
          <w:sz w:val="27"/>
          <w:szCs w:val="27"/>
        </w:rPr>
      </w:pPr>
      <w:r w:rsidRPr="00A908D4">
        <w:rPr>
          <w:rFonts w:ascii="Times New Roman" w:hAnsi="Times New Roman"/>
          <w:sz w:val="27"/>
          <w:szCs w:val="27"/>
        </w:rPr>
        <w:t xml:space="preserve">* Ngày 19/8/1945 các đội tiền thân của </w:t>
      </w:r>
      <w:r w:rsidR="00F56CE2" w:rsidRPr="00A908D4">
        <w:rPr>
          <w:rFonts w:ascii="Times New Roman" w:hAnsi="Times New Roman"/>
          <w:spacing w:val="8"/>
          <w:sz w:val="27"/>
          <w:szCs w:val="27"/>
        </w:rPr>
        <w:t>LLVT</w:t>
      </w:r>
      <w:r w:rsidR="00F56CE2" w:rsidRPr="00A908D4">
        <w:rPr>
          <w:rFonts w:ascii="Times New Roman" w:hAnsi="Times New Roman"/>
          <w:sz w:val="27"/>
          <w:szCs w:val="27"/>
        </w:rPr>
        <w:t xml:space="preserve"> </w:t>
      </w:r>
      <w:r w:rsidRPr="00A908D4">
        <w:rPr>
          <w:rFonts w:ascii="Times New Roman" w:hAnsi="Times New Roman"/>
          <w:sz w:val="27"/>
          <w:szCs w:val="27"/>
        </w:rPr>
        <w:t>Thủ đô đã làm nòng cốt cho các tầng lớp nhân dân Hà Nội tiến hành Tổng khởi nghĩa giành chính quyền về tay nhân dân ở Hà Nội.</w:t>
      </w:r>
    </w:p>
    <w:p w:rsidR="00F10BF3" w:rsidRPr="00A908D4" w:rsidRDefault="00F10BF3" w:rsidP="00A908D4">
      <w:pPr>
        <w:spacing w:before="120" w:after="120"/>
        <w:ind w:firstLine="544"/>
        <w:jc w:val="both"/>
        <w:rPr>
          <w:rFonts w:ascii="Times New Roman" w:hAnsi="Times New Roman"/>
          <w:spacing w:val="6"/>
          <w:sz w:val="27"/>
          <w:szCs w:val="27"/>
        </w:rPr>
      </w:pPr>
      <w:r w:rsidRPr="00A908D4">
        <w:rPr>
          <w:rFonts w:ascii="Times New Roman" w:hAnsi="Times New Roman"/>
          <w:spacing w:val="6"/>
          <w:sz w:val="27"/>
          <w:szCs w:val="27"/>
        </w:rPr>
        <w:t xml:space="preserve">* </w:t>
      </w:r>
      <w:r w:rsidR="00995831" w:rsidRPr="00A908D4">
        <w:rPr>
          <w:rFonts w:ascii="Times New Roman" w:hAnsi="Times New Roman"/>
          <w:spacing w:val="6"/>
          <w:sz w:val="27"/>
          <w:szCs w:val="27"/>
        </w:rPr>
        <w:t xml:space="preserve">Ngày 19/10/1946, Chiến khu XI - Tổ chức hành chính quân sự thống nhất của các </w:t>
      </w:r>
      <w:r w:rsidR="00F56CE2" w:rsidRPr="00A908D4">
        <w:rPr>
          <w:rFonts w:ascii="Times New Roman" w:hAnsi="Times New Roman"/>
          <w:spacing w:val="8"/>
          <w:sz w:val="27"/>
          <w:szCs w:val="27"/>
        </w:rPr>
        <w:t>LLVT</w:t>
      </w:r>
      <w:r w:rsidR="00F56CE2" w:rsidRPr="00A908D4">
        <w:rPr>
          <w:rFonts w:ascii="Times New Roman" w:hAnsi="Times New Roman"/>
          <w:spacing w:val="6"/>
          <w:sz w:val="27"/>
          <w:szCs w:val="27"/>
        </w:rPr>
        <w:t xml:space="preserve"> </w:t>
      </w:r>
      <w:r w:rsidR="00995831" w:rsidRPr="00A908D4">
        <w:rPr>
          <w:rFonts w:ascii="Times New Roman" w:hAnsi="Times New Roman"/>
          <w:spacing w:val="6"/>
          <w:sz w:val="27"/>
          <w:szCs w:val="27"/>
        </w:rPr>
        <w:t>Thủ đô Hà Nội được thành lập</w:t>
      </w:r>
      <w:r w:rsidRPr="00A908D4">
        <w:rPr>
          <w:rFonts w:ascii="Times New Roman" w:hAnsi="Times New Roman"/>
          <w:spacing w:val="6"/>
          <w:sz w:val="27"/>
          <w:szCs w:val="27"/>
        </w:rPr>
        <w:t xml:space="preserve"> trên cơ sở Khu đặc biệt Hà Nội.</w:t>
      </w:r>
    </w:p>
    <w:p w:rsidR="00943881" w:rsidRPr="00A908D4" w:rsidRDefault="00F10BF3" w:rsidP="00A908D4">
      <w:pPr>
        <w:spacing w:before="120" w:after="120"/>
        <w:ind w:firstLine="544"/>
        <w:jc w:val="both"/>
        <w:rPr>
          <w:rFonts w:ascii="Times New Roman" w:hAnsi="Times New Roman"/>
          <w:spacing w:val="2"/>
          <w:sz w:val="27"/>
          <w:szCs w:val="27"/>
        </w:rPr>
      </w:pPr>
      <w:r w:rsidRPr="00A908D4">
        <w:rPr>
          <w:rFonts w:ascii="Times New Roman" w:hAnsi="Times New Roman"/>
          <w:spacing w:val="2"/>
          <w:sz w:val="27"/>
          <w:szCs w:val="27"/>
        </w:rPr>
        <w:t xml:space="preserve">* </w:t>
      </w:r>
      <w:r w:rsidR="00943881" w:rsidRPr="00A908D4">
        <w:rPr>
          <w:rFonts w:ascii="Times New Roman" w:hAnsi="Times New Roman"/>
          <w:spacing w:val="2"/>
          <w:sz w:val="27"/>
          <w:szCs w:val="27"/>
        </w:rPr>
        <w:t>Sau khi được thành lập, n</w:t>
      </w:r>
      <w:r w:rsidRPr="00A908D4">
        <w:rPr>
          <w:rFonts w:ascii="Times New Roman" w:hAnsi="Times New Roman"/>
          <w:spacing w:val="2"/>
          <w:sz w:val="27"/>
          <w:szCs w:val="27"/>
        </w:rPr>
        <w:t>gày 19/12/1946</w:t>
      </w:r>
      <w:r w:rsidR="00847E1E" w:rsidRPr="00A908D4">
        <w:rPr>
          <w:rFonts w:ascii="Times New Roman" w:hAnsi="Times New Roman"/>
          <w:spacing w:val="2"/>
          <w:sz w:val="27"/>
          <w:szCs w:val="27"/>
        </w:rPr>
        <w:t>,</w:t>
      </w:r>
      <w:r w:rsidR="00943881" w:rsidRPr="00A908D4">
        <w:rPr>
          <w:rFonts w:ascii="Times New Roman" w:hAnsi="Times New Roman"/>
          <w:spacing w:val="2"/>
          <w:sz w:val="27"/>
          <w:szCs w:val="27"/>
        </w:rPr>
        <w:t xml:space="preserve"> hưởng ứng lời kêu gọi của Chủ tịch Hồ Chí Minh và chấp hành quyết định của Thường vụ Trung ương Đảng, quân và dân Chiến khu XI với tinh thần </w:t>
      </w:r>
      <w:r w:rsidR="00943881" w:rsidRPr="00A908D4">
        <w:rPr>
          <w:rFonts w:ascii="Times New Roman" w:hAnsi="Times New Roman"/>
          <w:i/>
          <w:spacing w:val="2"/>
          <w:sz w:val="27"/>
          <w:szCs w:val="27"/>
        </w:rPr>
        <w:t xml:space="preserve">“Quyết tử để Tổ quốc quyết sinh” </w:t>
      </w:r>
      <w:r w:rsidR="00943881" w:rsidRPr="00A908D4">
        <w:rPr>
          <w:rFonts w:ascii="Times New Roman" w:hAnsi="Times New Roman"/>
          <w:spacing w:val="2"/>
          <w:sz w:val="27"/>
          <w:szCs w:val="27"/>
        </w:rPr>
        <w:t>đã nổ súng mở đầu cho toàn quốc kháng chiến và từ đó kiên cường chiến đấu giam chân địch trong Thành phố suốt 60 ngày đêm (vượt gấp đôi chỉ tiêu Trung ương giao), tiêu hao, tiêu diệt lớn sinh lực địch, làm thất bại âm mưu đánh nhanh, thắng nhanh của thực dân Pháp, bảo vệ tuyệt đối an toàn Trung ương Đảng, Chính phủ, tạo điều kiện cho cả nước có thời gian chuẩn bị mọi mặt cho cuộc kháng chiến lâu dài.</w:t>
      </w:r>
    </w:p>
    <w:p w:rsidR="00F10BF3" w:rsidRPr="00A908D4" w:rsidRDefault="00F10BF3" w:rsidP="00A908D4">
      <w:pPr>
        <w:spacing w:before="120" w:after="120"/>
        <w:ind w:firstLine="544"/>
        <w:jc w:val="both"/>
        <w:rPr>
          <w:rFonts w:ascii="Times New Roman" w:hAnsi="Times New Roman"/>
          <w:sz w:val="27"/>
          <w:szCs w:val="27"/>
        </w:rPr>
      </w:pPr>
      <w:r w:rsidRPr="00A908D4">
        <w:rPr>
          <w:rFonts w:ascii="Times New Roman" w:hAnsi="Times New Roman"/>
          <w:sz w:val="27"/>
          <w:szCs w:val="27"/>
        </w:rPr>
        <w:t xml:space="preserve">* Làm nòng cốt cho nhân dân Hà Nội đẩy mạnh đấu tranh vũ trang góp phần đưa cuộc kháng chiến đến thắng lợi. </w:t>
      </w:r>
      <w:r w:rsidR="00007FD6" w:rsidRPr="00A908D4">
        <w:rPr>
          <w:rFonts w:ascii="Times New Roman" w:hAnsi="Times New Roman"/>
          <w:sz w:val="27"/>
          <w:szCs w:val="27"/>
        </w:rPr>
        <w:t>M</w:t>
      </w:r>
      <w:r w:rsidRPr="00A908D4">
        <w:rPr>
          <w:rFonts w:ascii="Times New Roman" w:hAnsi="Times New Roman"/>
          <w:sz w:val="27"/>
          <w:szCs w:val="27"/>
        </w:rPr>
        <w:t>ột số chiến công tiêu biểu</w:t>
      </w:r>
      <w:r w:rsidR="00007FD6" w:rsidRPr="00A908D4">
        <w:rPr>
          <w:rFonts w:ascii="Times New Roman" w:hAnsi="Times New Roman"/>
          <w:sz w:val="27"/>
          <w:szCs w:val="27"/>
        </w:rPr>
        <w:t>:</w:t>
      </w:r>
    </w:p>
    <w:p w:rsidR="009B1873" w:rsidRPr="00A908D4" w:rsidRDefault="00007FD6" w:rsidP="00A908D4">
      <w:pPr>
        <w:spacing w:before="120" w:after="120"/>
        <w:ind w:firstLine="544"/>
        <w:jc w:val="both"/>
        <w:rPr>
          <w:rFonts w:ascii="Times New Roman" w:hAnsi="Times New Roman"/>
          <w:sz w:val="27"/>
          <w:szCs w:val="27"/>
        </w:rPr>
      </w:pPr>
      <w:r w:rsidRPr="00A908D4">
        <w:rPr>
          <w:rFonts w:ascii="Times New Roman" w:hAnsi="Times New Roman"/>
          <w:sz w:val="27"/>
          <w:szCs w:val="27"/>
        </w:rPr>
        <w:t>- Trận đánh sân bay Bạch Mai</w:t>
      </w:r>
      <w:r w:rsidR="009B1873" w:rsidRPr="00A908D4">
        <w:rPr>
          <w:rFonts w:ascii="Times New Roman" w:hAnsi="Times New Roman"/>
          <w:sz w:val="27"/>
          <w:szCs w:val="27"/>
        </w:rPr>
        <w:t>:</w:t>
      </w:r>
      <w:r w:rsidRPr="00A908D4">
        <w:rPr>
          <w:rFonts w:ascii="Times New Roman" w:hAnsi="Times New Roman"/>
          <w:sz w:val="27"/>
          <w:szCs w:val="27"/>
        </w:rPr>
        <w:t xml:space="preserve"> </w:t>
      </w:r>
      <w:r w:rsidR="009B1873" w:rsidRPr="00A908D4">
        <w:rPr>
          <w:rFonts w:ascii="Times New Roman" w:hAnsi="Times New Roman"/>
          <w:sz w:val="27"/>
          <w:szCs w:val="27"/>
        </w:rPr>
        <w:t>D</w:t>
      </w:r>
      <w:r w:rsidRPr="00A908D4">
        <w:rPr>
          <w:rFonts w:ascii="Times New Roman" w:hAnsi="Times New Roman"/>
          <w:sz w:val="27"/>
          <w:szCs w:val="27"/>
        </w:rPr>
        <w:t>iễn ra vào đêm ngày 17</w:t>
      </w:r>
      <w:r w:rsidR="009B1873" w:rsidRPr="00A908D4">
        <w:rPr>
          <w:rFonts w:ascii="Times New Roman" w:hAnsi="Times New Roman"/>
          <w:sz w:val="27"/>
          <w:szCs w:val="27"/>
        </w:rPr>
        <w:t xml:space="preserve"> và</w:t>
      </w:r>
      <w:r w:rsidRPr="00A908D4">
        <w:rPr>
          <w:rFonts w:ascii="Times New Roman" w:hAnsi="Times New Roman"/>
          <w:sz w:val="27"/>
          <w:szCs w:val="27"/>
        </w:rPr>
        <w:t xml:space="preserve"> </w:t>
      </w:r>
      <w:r w:rsidR="00535D00" w:rsidRPr="00A908D4">
        <w:rPr>
          <w:rFonts w:ascii="Times New Roman" w:hAnsi="Times New Roman"/>
          <w:sz w:val="27"/>
          <w:szCs w:val="27"/>
        </w:rPr>
        <w:t>r</w:t>
      </w:r>
      <w:r w:rsidRPr="00A908D4">
        <w:rPr>
          <w:rFonts w:ascii="Times New Roman" w:hAnsi="Times New Roman"/>
          <w:sz w:val="27"/>
          <w:szCs w:val="27"/>
        </w:rPr>
        <w:t xml:space="preserve">ạng sáng ngày 18/01/1950. Trong trận đánh này, ta tổ chức </w:t>
      </w:r>
      <w:r w:rsidR="00A82880" w:rsidRPr="00A908D4">
        <w:rPr>
          <w:rFonts w:ascii="Times New Roman" w:hAnsi="Times New Roman"/>
          <w:sz w:val="27"/>
          <w:szCs w:val="27"/>
        </w:rPr>
        <w:t>lực lượng</w:t>
      </w:r>
      <w:r w:rsidRPr="00A908D4">
        <w:rPr>
          <w:rFonts w:ascii="Times New Roman" w:hAnsi="Times New Roman"/>
          <w:sz w:val="27"/>
          <w:szCs w:val="27"/>
        </w:rPr>
        <w:t xml:space="preserve"> tập kích vào sân bay của địch</w:t>
      </w:r>
      <w:r w:rsidR="00A82880" w:rsidRPr="00A908D4">
        <w:rPr>
          <w:rFonts w:ascii="Times New Roman" w:hAnsi="Times New Roman"/>
          <w:sz w:val="27"/>
          <w:szCs w:val="27"/>
        </w:rPr>
        <w:t>, lực lượng gồm</w:t>
      </w:r>
      <w:r w:rsidRPr="00A908D4">
        <w:rPr>
          <w:rFonts w:ascii="Times New Roman" w:hAnsi="Times New Roman"/>
          <w:sz w:val="27"/>
          <w:szCs w:val="27"/>
        </w:rPr>
        <w:t xml:space="preserve"> 32 </w:t>
      </w:r>
      <w:r w:rsidR="00A82880" w:rsidRPr="00A908D4">
        <w:rPr>
          <w:rFonts w:ascii="Times New Roman" w:hAnsi="Times New Roman"/>
          <w:sz w:val="27"/>
          <w:szCs w:val="27"/>
        </w:rPr>
        <w:t>chiến sỹ</w:t>
      </w:r>
      <w:r w:rsidRPr="00A908D4">
        <w:rPr>
          <w:rFonts w:ascii="Times New Roman" w:hAnsi="Times New Roman"/>
          <w:sz w:val="27"/>
          <w:szCs w:val="27"/>
        </w:rPr>
        <w:t xml:space="preserve"> được lựa chọn từ Tiểu đoàn 108. Kết quả, ta phá hủy 25 máy bay các loại, 60 vạn lít xăng dầu, 32 tấn vũ khí và nhiều trang bị của địch. Đây là một trận đánh điển hình về </w:t>
      </w:r>
      <w:r w:rsidR="009B1873" w:rsidRPr="00A908D4">
        <w:rPr>
          <w:rFonts w:ascii="Times New Roman" w:hAnsi="Times New Roman"/>
          <w:sz w:val="27"/>
          <w:szCs w:val="27"/>
        </w:rPr>
        <w:t>việc dùng lực lượng nhỏ nhưng tinh nhuệ để đánh các mục tiêu lớn của địch. Trận đánh để lại nhiều kinh nghiệm và thiết thực góp phần vào việc h</w:t>
      </w:r>
      <w:r w:rsidR="00F56CE2" w:rsidRPr="00A908D4">
        <w:rPr>
          <w:rFonts w:ascii="Times New Roman" w:hAnsi="Times New Roman"/>
          <w:sz w:val="27"/>
          <w:szCs w:val="27"/>
        </w:rPr>
        <w:t>ì</w:t>
      </w:r>
      <w:r w:rsidR="009B1873" w:rsidRPr="00A908D4">
        <w:rPr>
          <w:rFonts w:ascii="Times New Roman" w:hAnsi="Times New Roman"/>
          <w:sz w:val="27"/>
          <w:szCs w:val="27"/>
        </w:rPr>
        <w:t>nh thành lối đánh đặc công của quân đội ta sau này.</w:t>
      </w:r>
    </w:p>
    <w:p w:rsidR="009B1873" w:rsidRPr="00A908D4" w:rsidRDefault="009B1873" w:rsidP="00A908D4">
      <w:pPr>
        <w:spacing w:before="120" w:after="120"/>
        <w:ind w:firstLine="544"/>
        <w:jc w:val="both"/>
        <w:rPr>
          <w:rFonts w:ascii="Times New Roman" w:hAnsi="Times New Roman"/>
          <w:sz w:val="27"/>
          <w:szCs w:val="27"/>
        </w:rPr>
      </w:pPr>
      <w:r w:rsidRPr="00A908D4">
        <w:rPr>
          <w:rFonts w:ascii="Times New Roman" w:hAnsi="Times New Roman"/>
          <w:sz w:val="27"/>
          <w:szCs w:val="27"/>
        </w:rPr>
        <w:t>-</w:t>
      </w:r>
      <w:r w:rsidR="008F3D31" w:rsidRPr="00A908D4">
        <w:rPr>
          <w:rFonts w:ascii="Times New Roman" w:hAnsi="Times New Roman"/>
          <w:sz w:val="27"/>
          <w:szCs w:val="27"/>
        </w:rPr>
        <w:t xml:space="preserve"> Trận đánh ở Khu Cháy (Ứng Hòa): Diễn ra vào </w:t>
      </w:r>
      <w:r w:rsidR="0091363D" w:rsidRPr="00A908D4">
        <w:rPr>
          <w:rFonts w:ascii="Times New Roman" w:hAnsi="Times New Roman"/>
          <w:sz w:val="27"/>
          <w:szCs w:val="27"/>
        </w:rPr>
        <w:t xml:space="preserve">hai </w:t>
      </w:r>
      <w:r w:rsidR="008F3D31" w:rsidRPr="00A908D4">
        <w:rPr>
          <w:rFonts w:ascii="Times New Roman" w:hAnsi="Times New Roman"/>
          <w:sz w:val="27"/>
          <w:szCs w:val="27"/>
        </w:rPr>
        <w:t xml:space="preserve">ngày 18 và 19/6/1951. Lực lượng của ta gồm 2 Đại đội của Tỉnh đội Hà Đông phối hợp với </w:t>
      </w:r>
      <w:r w:rsidR="00A82880" w:rsidRPr="00A908D4">
        <w:rPr>
          <w:rFonts w:ascii="Times New Roman" w:hAnsi="Times New Roman"/>
          <w:sz w:val="27"/>
          <w:szCs w:val="27"/>
        </w:rPr>
        <w:t xml:space="preserve">lực lượng chủ lực của </w:t>
      </w:r>
      <w:r w:rsidR="008F3D31" w:rsidRPr="00A908D4">
        <w:rPr>
          <w:rFonts w:ascii="Times New Roman" w:hAnsi="Times New Roman"/>
          <w:sz w:val="27"/>
          <w:szCs w:val="27"/>
        </w:rPr>
        <w:t>Tiểu đoàn 122</w:t>
      </w:r>
      <w:r w:rsidR="00A82880" w:rsidRPr="00A908D4">
        <w:rPr>
          <w:rFonts w:ascii="Times New Roman" w:hAnsi="Times New Roman"/>
          <w:sz w:val="27"/>
          <w:szCs w:val="27"/>
        </w:rPr>
        <w:t>/</w:t>
      </w:r>
      <w:r w:rsidR="008F3D31" w:rsidRPr="00A908D4">
        <w:rPr>
          <w:rFonts w:ascii="Times New Roman" w:hAnsi="Times New Roman"/>
          <w:sz w:val="27"/>
          <w:szCs w:val="27"/>
        </w:rPr>
        <w:t>Đại đoàn 320</w:t>
      </w:r>
      <w:r w:rsidR="0091363D" w:rsidRPr="00A908D4">
        <w:rPr>
          <w:rFonts w:ascii="Times New Roman" w:hAnsi="Times New Roman"/>
          <w:sz w:val="27"/>
          <w:szCs w:val="27"/>
        </w:rPr>
        <w:t xml:space="preserve"> và lực lượng du kích của địa phương</w:t>
      </w:r>
      <w:r w:rsidR="00F56CE2" w:rsidRPr="00A908D4">
        <w:rPr>
          <w:rFonts w:ascii="Times New Roman" w:hAnsi="Times New Roman"/>
          <w:sz w:val="27"/>
          <w:szCs w:val="27"/>
        </w:rPr>
        <w:t>.</w:t>
      </w:r>
      <w:r w:rsidR="0091363D" w:rsidRPr="00A908D4">
        <w:rPr>
          <w:rFonts w:ascii="Times New Roman" w:hAnsi="Times New Roman"/>
          <w:sz w:val="27"/>
          <w:szCs w:val="27"/>
        </w:rPr>
        <w:t xml:space="preserve"> </w:t>
      </w:r>
      <w:r w:rsidR="00F56CE2" w:rsidRPr="00A908D4">
        <w:rPr>
          <w:rFonts w:ascii="Times New Roman" w:hAnsi="Times New Roman"/>
          <w:sz w:val="27"/>
          <w:szCs w:val="27"/>
        </w:rPr>
        <w:t>L</w:t>
      </w:r>
      <w:r w:rsidR="0091363D" w:rsidRPr="00A908D4">
        <w:rPr>
          <w:rFonts w:ascii="Times New Roman" w:hAnsi="Times New Roman"/>
          <w:sz w:val="27"/>
          <w:szCs w:val="27"/>
        </w:rPr>
        <w:t xml:space="preserve">ực lượng của địch khoảng 10 Tiểu đoàn với nhiều xe cơ giới và súng các loại. Sau 2 </w:t>
      </w:r>
      <w:r w:rsidR="0091363D" w:rsidRPr="00A908D4">
        <w:rPr>
          <w:rFonts w:ascii="Times New Roman" w:hAnsi="Times New Roman"/>
          <w:spacing w:val="-4"/>
          <w:sz w:val="27"/>
          <w:szCs w:val="27"/>
        </w:rPr>
        <w:t>ngày chiến đấu</w:t>
      </w:r>
      <w:r w:rsidR="00F56CE2" w:rsidRPr="00A908D4">
        <w:rPr>
          <w:rFonts w:ascii="Times New Roman" w:hAnsi="Times New Roman"/>
          <w:spacing w:val="-4"/>
          <w:sz w:val="27"/>
          <w:szCs w:val="27"/>
        </w:rPr>
        <w:t xml:space="preserve"> ác liệt</w:t>
      </w:r>
      <w:r w:rsidR="0091363D" w:rsidRPr="00A908D4">
        <w:rPr>
          <w:rFonts w:ascii="Times New Roman" w:hAnsi="Times New Roman"/>
          <w:spacing w:val="-4"/>
          <w:sz w:val="27"/>
          <w:szCs w:val="27"/>
        </w:rPr>
        <w:t>, ta tiêu diệt gần 3 Đại đội địch, bắt 200 tên và thu nhiều vũ khí.</w:t>
      </w:r>
      <w:r w:rsidR="0091363D" w:rsidRPr="00A908D4">
        <w:rPr>
          <w:rFonts w:ascii="Times New Roman" w:hAnsi="Times New Roman"/>
          <w:sz w:val="27"/>
          <w:szCs w:val="27"/>
        </w:rPr>
        <w:t xml:space="preserve"> Với chiến công ở Khu Cháy, quân và dân Hà Đông đã được Chủ tịch Hồ Chí Minh gửi thư khen ngợi, động viên</w:t>
      </w:r>
      <w:r w:rsidR="001B7A7B" w:rsidRPr="00A908D4">
        <w:rPr>
          <w:rFonts w:ascii="Times New Roman" w:hAnsi="Times New Roman"/>
          <w:sz w:val="27"/>
          <w:szCs w:val="27"/>
        </w:rPr>
        <w:t>.</w:t>
      </w:r>
    </w:p>
    <w:p w:rsidR="00F10BF3" w:rsidRPr="00A908D4" w:rsidRDefault="001B7A7B" w:rsidP="00A908D4">
      <w:pPr>
        <w:spacing w:before="120" w:after="120"/>
        <w:ind w:firstLine="544"/>
        <w:jc w:val="both"/>
        <w:rPr>
          <w:rFonts w:ascii="Times New Roman" w:hAnsi="Times New Roman"/>
          <w:sz w:val="27"/>
          <w:szCs w:val="27"/>
        </w:rPr>
      </w:pPr>
      <w:r w:rsidRPr="00A908D4">
        <w:rPr>
          <w:rFonts w:ascii="Times New Roman" w:hAnsi="Times New Roman"/>
          <w:sz w:val="27"/>
          <w:szCs w:val="27"/>
        </w:rPr>
        <w:t>- Trận đánh sân bay Gia Lâm: Sân bay Gia Lâm là một sân bay lớn của miền Bắc Đông Dương</w:t>
      </w:r>
      <w:r w:rsidR="00480400" w:rsidRPr="00A908D4">
        <w:rPr>
          <w:rFonts w:ascii="Times New Roman" w:hAnsi="Times New Roman"/>
          <w:sz w:val="27"/>
          <w:szCs w:val="27"/>
        </w:rPr>
        <w:t>, từ sân bay n</w:t>
      </w:r>
      <w:r w:rsidR="00A82880" w:rsidRPr="00A908D4">
        <w:rPr>
          <w:rFonts w:ascii="Times New Roman" w:hAnsi="Times New Roman"/>
          <w:sz w:val="27"/>
          <w:szCs w:val="27"/>
        </w:rPr>
        <w:t>à</w:t>
      </w:r>
      <w:r w:rsidR="00480400" w:rsidRPr="00A908D4">
        <w:rPr>
          <w:rFonts w:ascii="Times New Roman" w:hAnsi="Times New Roman"/>
          <w:sz w:val="27"/>
          <w:szCs w:val="27"/>
        </w:rPr>
        <w:t>y, nhiều loại máy bay của địch đi ném bom bắn phá hậu phương của ta và tiếp tế ch</w:t>
      </w:r>
      <w:r w:rsidR="00A82880" w:rsidRPr="00A908D4">
        <w:rPr>
          <w:rFonts w:ascii="Times New Roman" w:hAnsi="Times New Roman"/>
          <w:sz w:val="27"/>
          <w:szCs w:val="27"/>
        </w:rPr>
        <w:t>o</w:t>
      </w:r>
      <w:r w:rsidR="00480400" w:rsidRPr="00A908D4">
        <w:rPr>
          <w:rFonts w:ascii="Times New Roman" w:hAnsi="Times New Roman"/>
          <w:sz w:val="27"/>
          <w:szCs w:val="27"/>
        </w:rPr>
        <w:t xml:space="preserve"> các mặt trận của chúng. Sân bay được bảo vệ với lực lượng lên đến 2.000 tên cùng hệ thống đồn bốt, hàng rào thép gai, bãi mìn dày đặc xung quanh. Lực lượng ta tham gia trận đánh gồm 16 đồng chí </w:t>
      </w:r>
      <w:r w:rsidR="00A82880" w:rsidRPr="00A908D4">
        <w:rPr>
          <w:rFonts w:ascii="Times New Roman" w:hAnsi="Times New Roman"/>
          <w:sz w:val="27"/>
          <w:szCs w:val="27"/>
        </w:rPr>
        <w:t xml:space="preserve">có nhiều kinh nghiệm trong chiến đấu </w:t>
      </w:r>
      <w:r w:rsidR="00480400" w:rsidRPr="00A908D4">
        <w:rPr>
          <w:rFonts w:ascii="Times New Roman" w:hAnsi="Times New Roman"/>
          <w:sz w:val="27"/>
          <w:szCs w:val="27"/>
        </w:rPr>
        <w:t>được tuyển chọn từ Đại đội 8. Trận đánh d</w:t>
      </w:r>
      <w:r w:rsidRPr="00A908D4">
        <w:rPr>
          <w:rFonts w:ascii="Times New Roman" w:hAnsi="Times New Roman"/>
          <w:sz w:val="27"/>
          <w:szCs w:val="27"/>
        </w:rPr>
        <w:t xml:space="preserve">iễn ra vào đêm ngày 3 và </w:t>
      </w:r>
      <w:r w:rsidR="00535D00" w:rsidRPr="00A908D4">
        <w:rPr>
          <w:rFonts w:ascii="Times New Roman" w:hAnsi="Times New Roman"/>
          <w:sz w:val="27"/>
          <w:szCs w:val="27"/>
        </w:rPr>
        <w:t>r</w:t>
      </w:r>
      <w:r w:rsidRPr="00A908D4">
        <w:rPr>
          <w:rFonts w:ascii="Times New Roman" w:hAnsi="Times New Roman"/>
          <w:sz w:val="27"/>
          <w:szCs w:val="27"/>
        </w:rPr>
        <w:t>ạng sáng ngày 4/3/1954</w:t>
      </w:r>
      <w:r w:rsidR="00480400" w:rsidRPr="00A908D4">
        <w:rPr>
          <w:rFonts w:ascii="Times New Roman" w:hAnsi="Times New Roman"/>
          <w:sz w:val="27"/>
          <w:szCs w:val="27"/>
        </w:rPr>
        <w:t xml:space="preserve">, với chiến thuật tập kích </w:t>
      </w:r>
      <w:r w:rsidR="003F2C6D" w:rsidRPr="00A908D4">
        <w:rPr>
          <w:rFonts w:ascii="Times New Roman" w:hAnsi="Times New Roman"/>
          <w:sz w:val="27"/>
          <w:szCs w:val="27"/>
        </w:rPr>
        <w:t xml:space="preserve">sau đó nhanh chóng rút lui an toàn, ta </w:t>
      </w:r>
      <w:r w:rsidR="00480400" w:rsidRPr="00A908D4">
        <w:rPr>
          <w:rFonts w:ascii="Times New Roman" w:hAnsi="Times New Roman"/>
          <w:sz w:val="27"/>
          <w:szCs w:val="27"/>
        </w:rPr>
        <w:t>đã phá hủy 18 máy bay địch, đốt phá một kho xăng, một nhà sửa chữa máy bay và tiêu diệt 16 tên</w:t>
      </w:r>
      <w:r w:rsidR="003F2C6D" w:rsidRPr="00A908D4">
        <w:rPr>
          <w:rFonts w:ascii="Times New Roman" w:hAnsi="Times New Roman"/>
          <w:sz w:val="27"/>
          <w:szCs w:val="27"/>
        </w:rPr>
        <w:t>. Trận đánh sân bay Gia Lâm là trận đánh tiêu biểu dùng lực lượng nhỏ, tinh nhuệ, với lối đánh táo bạo, bất ngờ thọc sâu, đánh hiểm, đạt hiệu suất chiến đấu cao. Trận đánh cũng đã góp phần gây nhiều khó khăn cho địch trong việc tiếp tế, ứng cứu cho tập đoàn cứ điểm Điện Biên Phủ.</w:t>
      </w:r>
    </w:p>
    <w:p w:rsidR="005410DC" w:rsidRPr="00A908D4" w:rsidRDefault="00F10BF3" w:rsidP="00A908D4">
      <w:pPr>
        <w:spacing w:before="120" w:after="120"/>
        <w:ind w:firstLine="544"/>
        <w:jc w:val="both"/>
        <w:rPr>
          <w:rFonts w:ascii="Times New Roman" w:hAnsi="Times New Roman"/>
          <w:sz w:val="27"/>
          <w:szCs w:val="27"/>
        </w:rPr>
      </w:pPr>
      <w:r w:rsidRPr="00A908D4">
        <w:rPr>
          <w:rFonts w:ascii="Times New Roman" w:hAnsi="Times New Roman"/>
          <w:sz w:val="27"/>
          <w:szCs w:val="27"/>
        </w:rPr>
        <w:t>* N</w:t>
      </w:r>
      <w:r w:rsidR="00171AEE" w:rsidRPr="00A908D4">
        <w:rPr>
          <w:rFonts w:ascii="Times New Roman" w:hAnsi="Times New Roman"/>
          <w:sz w:val="27"/>
          <w:szCs w:val="27"/>
        </w:rPr>
        <w:t xml:space="preserve">gày 10/10/1954, LLVT Thủ đô đã góp phần tích cực cùng với bộ đội chủ lực tiến hành tiếp quản Thủ đô bảo đảm tuyệt đối an toàn, nhanh chóng tiếp quản toàn bộ Thành phố Hà Nội, bao gồm hàng loạt các căn cứ quân sự cùng 129 công sở, xí nghiệp, bệnh viện, trường học được </w:t>
      </w:r>
      <w:r w:rsidR="0021417F" w:rsidRPr="00A908D4">
        <w:rPr>
          <w:rFonts w:ascii="Times New Roman" w:hAnsi="Times New Roman"/>
          <w:sz w:val="27"/>
          <w:szCs w:val="27"/>
        </w:rPr>
        <w:t xml:space="preserve">giữ </w:t>
      </w:r>
      <w:r w:rsidR="00171AEE" w:rsidRPr="00A908D4">
        <w:rPr>
          <w:rFonts w:ascii="Times New Roman" w:hAnsi="Times New Roman"/>
          <w:sz w:val="27"/>
          <w:szCs w:val="27"/>
        </w:rPr>
        <w:t>nguyên vẹn.</w:t>
      </w:r>
    </w:p>
    <w:p w:rsidR="005410DC" w:rsidRPr="00A908D4" w:rsidRDefault="00F10BF3" w:rsidP="00A908D4">
      <w:pPr>
        <w:spacing w:before="120" w:after="120"/>
        <w:ind w:firstLine="544"/>
        <w:jc w:val="both"/>
        <w:rPr>
          <w:rFonts w:ascii="Times New Roman" w:hAnsi="Times New Roman"/>
          <w:sz w:val="27"/>
          <w:szCs w:val="27"/>
        </w:rPr>
      </w:pPr>
      <w:r w:rsidRPr="00A908D4">
        <w:rPr>
          <w:rFonts w:ascii="Times New Roman" w:hAnsi="Times New Roman"/>
          <w:sz w:val="27"/>
          <w:szCs w:val="27"/>
        </w:rPr>
        <w:t xml:space="preserve">* </w:t>
      </w:r>
      <w:r w:rsidR="00001AA0" w:rsidRPr="00A908D4">
        <w:rPr>
          <w:rFonts w:ascii="Times New Roman" w:hAnsi="Times New Roman"/>
          <w:sz w:val="27"/>
          <w:szCs w:val="27"/>
        </w:rPr>
        <w:t>LLVT Thủ đô p</w:t>
      </w:r>
      <w:r w:rsidRPr="00A908D4">
        <w:rPr>
          <w:rFonts w:ascii="Times New Roman" w:hAnsi="Times New Roman"/>
          <w:sz w:val="27"/>
          <w:szCs w:val="27"/>
        </w:rPr>
        <w:t xml:space="preserve">hối hợp với các lực lượng đánh thắng 2 cuộc chiến tranh phá hoại bằng không quân của đế quốc Mỹ. Đặc biệt là </w:t>
      </w:r>
      <w:r w:rsidR="00D409FD" w:rsidRPr="00A908D4">
        <w:rPr>
          <w:rFonts w:ascii="Times New Roman" w:hAnsi="Times New Roman"/>
          <w:sz w:val="27"/>
          <w:szCs w:val="27"/>
        </w:rPr>
        <w:t xml:space="preserve">trong chiến dịch 12 ngày đêm, </w:t>
      </w:r>
      <w:r w:rsidRPr="00A908D4">
        <w:rPr>
          <w:rFonts w:ascii="Times New Roman" w:hAnsi="Times New Roman"/>
          <w:sz w:val="27"/>
          <w:szCs w:val="27"/>
        </w:rPr>
        <w:t>từ 18/12/1972 – 30/12/1972</w:t>
      </w:r>
      <w:r w:rsidR="00D409FD" w:rsidRPr="00A908D4">
        <w:rPr>
          <w:rFonts w:ascii="Times New Roman" w:hAnsi="Times New Roman"/>
          <w:sz w:val="27"/>
          <w:szCs w:val="27"/>
        </w:rPr>
        <w:t xml:space="preserve">. Trong chiến dịch này, đế quốc Mỹ đã huy động tối đa sức mạnh không lực Hoa Kỳ đánh phá hủy diệt Hà Nội. Chúng sử dụng 444 lần chiếc B52, hơn 1.000 lần chiếc máy bay chiến thuật, trong đó có hàng trăm lần </w:t>
      </w:r>
      <w:r w:rsidR="00D409FD" w:rsidRPr="00A908D4">
        <w:rPr>
          <w:rFonts w:ascii="Times New Roman" w:hAnsi="Times New Roman"/>
          <w:spacing w:val="6"/>
          <w:sz w:val="27"/>
          <w:szCs w:val="27"/>
        </w:rPr>
        <w:t>chiếc F111, ném khoảng 10.000 tấn bom đạn xuống 4 thị trấn, 39 phố, 67 xã và</w:t>
      </w:r>
      <w:r w:rsidR="00D409FD" w:rsidRPr="00A908D4">
        <w:rPr>
          <w:rFonts w:ascii="Times New Roman" w:hAnsi="Times New Roman"/>
          <w:sz w:val="27"/>
          <w:szCs w:val="27"/>
        </w:rPr>
        <w:t xml:space="preserve"> 4 khu vực đông dân.</w:t>
      </w:r>
    </w:p>
    <w:p w:rsidR="00D409FD" w:rsidRPr="00A908D4" w:rsidRDefault="00D409FD" w:rsidP="00A908D4">
      <w:pPr>
        <w:spacing w:before="120" w:after="120"/>
        <w:ind w:firstLine="544"/>
        <w:jc w:val="both"/>
        <w:rPr>
          <w:rFonts w:ascii="Times New Roman" w:hAnsi="Times New Roman"/>
          <w:sz w:val="27"/>
          <w:szCs w:val="27"/>
        </w:rPr>
      </w:pPr>
      <w:r w:rsidRPr="00A908D4">
        <w:rPr>
          <w:rFonts w:ascii="Times New Roman" w:hAnsi="Times New Roman"/>
          <w:sz w:val="27"/>
          <w:szCs w:val="27"/>
        </w:rPr>
        <w:t xml:space="preserve">Không khuất phục, quân dân Hà Nội phối hợp chặt chẽ với lực lượng Phòng không, Không quân quốc gia kiên cường, dũng cảm chiến đấu bắn rơi 32 máy bay, trong đó có 25 chiếc máy bay B52, 2 F111 và 5 máy bay chiến thuật. Chiến thắng của quân dân Hà Nội đã làm nên một “Điện Biên Phủ trên không”, làm tiêu tan huyền thoại sức mạnh không lực Hoa Kỳ. Hà Nội không trở về “thời kỳ đồ đá” mà </w:t>
      </w:r>
      <w:r w:rsidRPr="00A908D4">
        <w:rPr>
          <w:rFonts w:ascii="Times New Roman" w:hAnsi="Times New Roman"/>
          <w:spacing w:val="-4"/>
          <w:sz w:val="27"/>
          <w:szCs w:val="27"/>
        </w:rPr>
        <w:t xml:space="preserve">trở thành </w:t>
      </w:r>
      <w:r w:rsidRPr="00A908D4">
        <w:rPr>
          <w:rFonts w:ascii="Times New Roman" w:hAnsi="Times New Roman"/>
          <w:i/>
          <w:spacing w:val="-4"/>
          <w:sz w:val="27"/>
          <w:szCs w:val="27"/>
        </w:rPr>
        <w:t xml:space="preserve">“Thủ đô </w:t>
      </w:r>
      <w:r w:rsidR="00F56CE2" w:rsidRPr="00A908D4">
        <w:rPr>
          <w:rFonts w:ascii="Times New Roman" w:hAnsi="Times New Roman"/>
          <w:i/>
          <w:spacing w:val="-4"/>
          <w:sz w:val="27"/>
          <w:szCs w:val="27"/>
        </w:rPr>
        <w:t xml:space="preserve">của lương tri và </w:t>
      </w:r>
      <w:r w:rsidRPr="00A908D4">
        <w:rPr>
          <w:rFonts w:ascii="Times New Roman" w:hAnsi="Times New Roman"/>
          <w:i/>
          <w:spacing w:val="-4"/>
          <w:sz w:val="27"/>
          <w:szCs w:val="27"/>
        </w:rPr>
        <w:t>phẩm giá con người”</w:t>
      </w:r>
      <w:r w:rsidRPr="00A908D4">
        <w:rPr>
          <w:rFonts w:ascii="Times New Roman" w:hAnsi="Times New Roman"/>
          <w:spacing w:val="-4"/>
          <w:sz w:val="27"/>
          <w:szCs w:val="27"/>
        </w:rPr>
        <w:t>, buộc đế quốc Mỹ ký kết Hiệp định Pa-ri</w:t>
      </w:r>
      <w:r w:rsidRPr="00A908D4">
        <w:rPr>
          <w:rFonts w:ascii="Times New Roman" w:hAnsi="Times New Roman"/>
          <w:sz w:val="27"/>
          <w:szCs w:val="27"/>
        </w:rPr>
        <w:t xml:space="preserve"> </w:t>
      </w:r>
      <w:r w:rsidRPr="00A908D4">
        <w:rPr>
          <w:rFonts w:ascii="Times New Roman" w:hAnsi="Times New Roman"/>
          <w:i/>
          <w:sz w:val="27"/>
          <w:szCs w:val="27"/>
        </w:rPr>
        <w:t>“Về chấm dứt chiến tranh lập lại hoà bình ở Việt Nam”</w:t>
      </w:r>
      <w:r w:rsidRPr="00A908D4">
        <w:rPr>
          <w:rFonts w:ascii="Times New Roman" w:hAnsi="Times New Roman"/>
          <w:sz w:val="27"/>
          <w:szCs w:val="27"/>
        </w:rPr>
        <w:t>, cam kết tôn trọng độc lập, chủ quyền, thống nhất và toàn vẹn lãnh thổ của Việt Nam, rút hết quân viễn chinh và quân chư hầu khỏi miền Nam Việt Nam, tạo nên thời cơ chiến lược cho cách mạng Việt Nam tiến tới giải phóng miền Nam, thống nhất đất nước.</w:t>
      </w:r>
    </w:p>
    <w:p w:rsidR="00F10BF3" w:rsidRPr="00A908D4" w:rsidRDefault="00F10BF3" w:rsidP="00A908D4">
      <w:pPr>
        <w:spacing w:before="120" w:after="120"/>
        <w:ind w:firstLine="544"/>
        <w:jc w:val="both"/>
        <w:rPr>
          <w:rFonts w:ascii="Times New Roman" w:hAnsi="Times New Roman"/>
          <w:sz w:val="27"/>
          <w:szCs w:val="27"/>
        </w:rPr>
      </w:pPr>
      <w:r w:rsidRPr="00A908D4">
        <w:rPr>
          <w:rFonts w:ascii="Times New Roman" w:hAnsi="Times New Roman"/>
          <w:sz w:val="27"/>
          <w:szCs w:val="27"/>
        </w:rPr>
        <w:t xml:space="preserve">* Ngày </w:t>
      </w:r>
      <w:r w:rsidR="00F56CE2" w:rsidRPr="00A908D4">
        <w:rPr>
          <w:rFonts w:ascii="Times New Roman" w:hAnsi="Times New Roman"/>
          <w:sz w:val="27"/>
          <w:szCs w:val="27"/>
        </w:rPr>
        <w:t>0</w:t>
      </w:r>
      <w:r w:rsidRPr="00A908D4">
        <w:rPr>
          <w:rFonts w:ascii="Times New Roman" w:hAnsi="Times New Roman"/>
          <w:sz w:val="27"/>
          <w:szCs w:val="27"/>
        </w:rPr>
        <w:t xml:space="preserve">5/3/1979, </w:t>
      </w:r>
      <w:r w:rsidR="008E3CEA" w:rsidRPr="00A908D4">
        <w:rPr>
          <w:rFonts w:ascii="Times New Roman" w:hAnsi="Times New Roman"/>
          <w:sz w:val="27"/>
          <w:szCs w:val="27"/>
        </w:rPr>
        <w:t xml:space="preserve">Bộ Chính trị ra Quyết định số 35/QĐ-TW, Chủ tịch nước Cộng hòa xã hội chủ nghĩa Việt Nam ký Sắc lệnh số 28/LCT thành lập </w:t>
      </w:r>
      <w:r w:rsidRPr="00A908D4">
        <w:rPr>
          <w:rFonts w:ascii="Times New Roman" w:hAnsi="Times New Roman"/>
          <w:sz w:val="27"/>
          <w:szCs w:val="27"/>
        </w:rPr>
        <w:t xml:space="preserve">Quân khu Thủ đô Hà Nội </w:t>
      </w:r>
      <w:r w:rsidR="008E3CEA" w:rsidRPr="00A908D4">
        <w:rPr>
          <w:rFonts w:ascii="Times New Roman" w:hAnsi="Times New Roman"/>
          <w:sz w:val="27"/>
          <w:szCs w:val="27"/>
        </w:rPr>
        <w:t>(</w:t>
      </w:r>
      <w:r w:rsidRPr="00A908D4">
        <w:rPr>
          <w:rFonts w:ascii="Times New Roman" w:hAnsi="Times New Roman"/>
          <w:sz w:val="27"/>
          <w:szCs w:val="27"/>
        </w:rPr>
        <w:t>trên cơ sở Bộ Tư lệnh Thủ đô</w:t>
      </w:r>
      <w:r w:rsidR="008E3CEA" w:rsidRPr="00A908D4">
        <w:rPr>
          <w:rFonts w:ascii="Times New Roman" w:hAnsi="Times New Roman"/>
          <w:sz w:val="27"/>
          <w:szCs w:val="27"/>
        </w:rPr>
        <w:t>)</w:t>
      </w:r>
      <w:r w:rsidRPr="00A908D4">
        <w:rPr>
          <w:rFonts w:ascii="Times New Roman" w:hAnsi="Times New Roman"/>
          <w:sz w:val="27"/>
          <w:szCs w:val="27"/>
        </w:rPr>
        <w:t>.</w:t>
      </w:r>
    </w:p>
    <w:p w:rsidR="00F10BF3" w:rsidRPr="00A908D4" w:rsidRDefault="00F10BF3" w:rsidP="00A908D4">
      <w:pPr>
        <w:spacing w:before="120" w:after="120"/>
        <w:ind w:firstLine="544"/>
        <w:jc w:val="both"/>
        <w:rPr>
          <w:rFonts w:ascii="Times New Roman" w:hAnsi="Times New Roman"/>
          <w:sz w:val="27"/>
          <w:szCs w:val="27"/>
        </w:rPr>
      </w:pPr>
      <w:r w:rsidRPr="00A908D4">
        <w:rPr>
          <w:rFonts w:ascii="Times New Roman" w:hAnsi="Times New Roman"/>
          <w:sz w:val="27"/>
          <w:szCs w:val="27"/>
        </w:rPr>
        <w:t xml:space="preserve">* Ngày 18/8/1999, </w:t>
      </w:r>
      <w:r w:rsidR="0011760E" w:rsidRPr="00A908D4">
        <w:rPr>
          <w:rFonts w:ascii="Times New Roman" w:hAnsi="Times New Roman"/>
          <w:sz w:val="27"/>
          <w:szCs w:val="27"/>
        </w:rPr>
        <w:t>Bộ Quốc phòng ra Quyết định số 1</w:t>
      </w:r>
      <w:r w:rsidR="00050D11" w:rsidRPr="00A908D4">
        <w:rPr>
          <w:rFonts w:ascii="Times New Roman" w:hAnsi="Times New Roman"/>
          <w:sz w:val="27"/>
          <w:szCs w:val="27"/>
        </w:rPr>
        <w:t>285</w:t>
      </w:r>
      <w:r w:rsidR="0011760E" w:rsidRPr="00A908D4">
        <w:rPr>
          <w:rFonts w:ascii="Times New Roman" w:hAnsi="Times New Roman"/>
          <w:sz w:val="27"/>
          <w:szCs w:val="27"/>
        </w:rPr>
        <w:t xml:space="preserve">/QĐ-QP chuyển giao </w:t>
      </w:r>
      <w:r w:rsidRPr="00A908D4">
        <w:rPr>
          <w:rFonts w:ascii="Times New Roman" w:hAnsi="Times New Roman"/>
          <w:sz w:val="27"/>
          <w:szCs w:val="27"/>
        </w:rPr>
        <w:t>Bộ Chỉ huy quân sự tỉnh Hà Tây từ Quân khu II</w:t>
      </w:r>
      <w:r w:rsidR="0011760E" w:rsidRPr="00A908D4">
        <w:rPr>
          <w:rFonts w:ascii="Times New Roman" w:hAnsi="Times New Roman"/>
          <w:sz w:val="27"/>
          <w:szCs w:val="27"/>
        </w:rPr>
        <w:t>I về trực thuộc Quân khu Thủ đô.</w:t>
      </w:r>
    </w:p>
    <w:p w:rsidR="00F10BF3" w:rsidRPr="00A908D4" w:rsidRDefault="00F10BF3" w:rsidP="00A908D4">
      <w:pPr>
        <w:spacing w:before="120" w:after="120"/>
        <w:ind w:firstLine="544"/>
        <w:jc w:val="both"/>
        <w:rPr>
          <w:rFonts w:ascii="Times New Roman" w:hAnsi="Times New Roman"/>
          <w:sz w:val="27"/>
          <w:szCs w:val="27"/>
        </w:rPr>
      </w:pPr>
      <w:r w:rsidRPr="00A908D4">
        <w:rPr>
          <w:rFonts w:ascii="Times New Roman" w:hAnsi="Times New Roman"/>
          <w:sz w:val="27"/>
          <w:szCs w:val="27"/>
        </w:rPr>
        <w:t xml:space="preserve">* </w:t>
      </w:r>
      <w:r w:rsidR="00017A2D" w:rsidRPr="00A908D4">
        <w:rPr>
          <w:rFonts w:ascii="Times New Roman" w:hAnsi="Times New Roman"/>
          <w:sz w:val="27"/>
          <w:szCs w:val="27"/>
        </w:rPr>
        <w:t>Trong tiến trình thực hiện Nghị quyết số 15/2008/NQ-QH12 về mở rộng địa giới hành chính Hà Nội, n</w:t>
      </w:r>
      <w:r w:rsidRPr="00A908D4">
        <w:rPr>
          <w:rFonts w:ascii="Times New Roman" w:hAnsi="Times New Roman"/>
          <w:sz w:val="27"/>
          <w:szCs w:val="27"/>
        </w:rPr>
        <w:t>gày 16/7/2008,</w:t>
      </w:r>
      <w:r w:rsidR="0011166B" w:rsidRPr="00A908D4">
        <w:rPr>
          <w:rFonts w:ascii="Times New Roman" w:hAnsi="Times New Roman"/>
          <w:sz w:val="27"/>
          <w:szCs w:val="27"/>
        </w:rPr>
        <w:t xml:space="preserve"> Chủ tịch nước ký Lệnh số 16/2008/L-CTN </w:t>
      </w:r>
      <w:r w:rsidR="0011166B" w:rsidRPr="00A908D4">
        <w:rPr>
          <w:rFonts w:ascii="Times New Roman" w:hAnsi="Times New Roman"/>
          <w:spacing w:val="12"/>
          <w:sz w:val="27"/>
          <w:szCs w:val="27"/>
        </w:rPr>
        <w:t xml:space="preserve">về tổ chức lại </w:t>
      </w:r>
      <w:r w:rsidRPr="00A908D4">
        <w:rPr>
          <w:rFonts w:ascii="Times New Roman" w:hAnsi="Times New Roman"/>
          <w:spacing w:val="12"/>
          <w:sz w:val="27"/>
          <w:szCs w:val="27"/>
        </w:rPr>
        <w:t xml:space="preserve">Quân khu Thủ đô Hà Nội </w:t>
      </w:r>
      <w:r w:rsidR="0011166B" w:rsidRPr="00A908D4">
        <w:rPr>
          <w:rFonts w:ascii="Times New Roman" w:hAnsi="Times New Roman"/>
          <w:spacing w:val="12"/>
          <w:sz w:val="27"/>
          <w:szCs w:val="27"/>
        </w:rPr>
        <w:t>thành Bộ Tư lệnh Thủ đô Hà Nội;</w:t>
      </w:r>
      <w:r w:rsidR="0011166B" w:rsidRPr="00A908D4">
        <w:rPr>
          <w:rFonts w:ascii="Times New Roman" w:hAnsi="Times New Roman"/>
          <w:sz w:val="27"/>
          <w:szCs w:val="27"/>
        </w:rPr>
        <w:t xml:space="preserve"> Bộ Trưởng Bộ Quốc phòng ra Quyết định số 2194/QĐ-BQP ngày 25/7/2008 hợp </w:t>
      </w:r>
      <w:r w:rsidR="0011166B" w:rsidRPr="00A908D4">
        <w:rPr>
          <w:rFonts w:ascii="Times New Roman" w:hAnsi="Times New Roman"/>
          <w:spacing w:val="6"/>
          <w:sz w:val="27"/>
          <w:szCs w:val="27"/>
        </w:rPr>
        <w:t>nhất Bộ chỉ huy quân sự thành phố Hà Nội thuộc Quân khu Thủ đô Hà Nội vào</w:t>
      </w:r>
      <w:r w:rsidR="0011166B" w:rsidRPr="00A908D4">
        <w:rPr>
          <w:rFonts w:ascii="Times New Roman" w:hAnsi="Times New Roman"/>
          <w:sz w:val="27"/>
          <w:szCs w:val="27"/>
        </w:rPr>
        <w:t xml:space="preserve"> Bộ Tư lệnh Thủ đô Hà Nội; Quyết định số 2192/QĐ-BQP hợp nhất Bộ chỉ huy quân sự tỉnh Hà Tây thuộc Quân khu Thủ đô Hà Nội vào Bộ Tư lệnh Thủ đô Hà Nội và Quyết định số 2196/QĐ-BQP sáp nhập Ban chỉ huy quân sự huyện Mê Linh thuộc Bộ chỉ huy quân sự tỉnh Vĩnh Phúc - Quân khu 2 vào Bộ Tư lệnh Thủ đô Hà Nội</w:t>
      </w:r>
      <w:r w:rsidR="00E34AC9" w:rsidRPr="00A908D4">
        <w:rPr>
          <w:rFonts w:ascii="Times New Roman" w:hAnsi="Times New Roman"/>
          <w:sz w:val="27"/>
          <w:szCs w:val="27"/>
        </w:rPr>
        <w:t>.</w:t>
      </w:r>
    </w:p>
    <w:p w:rsidR="00F87668" w:rsidRPr="00A908D4" w:rsidRDefault="00F87668" w:rsidP="00A908D4">
      <w:pPr>
        <w:spacing w:before="120" w:after="120"/>
        <w:ind w:firstLine="544"/>
        <w:jc w:val="both"/>
        <w:rPr>
          <w:rFonts w:ascii="Times New Roman" w:hAnsi="Times New Roman"/>
          <w:b/>
          <w:sz w:val="27"/>
          <w:szCs w:val="27"/>
        </w:rPr>
      </w:pPr>
      <w:r w:rsidRPr="00A908D4">
        <w:rPr>
          <w:rFonts w:ascii="Times New Roman" w:hAnsi="Times New Roman"/>
          <w:b/>
          <w:sz w:val="27"/>
          <w:szCs w:val="27"/>
        </w:rPr>
        <w:tab/>
      </w:r>
      <w:r w:rsidRPr="00A908D4">
        <w:rPr>
          <w:rFonts w:ascii="Times New Roman" w:hAnsi="Times New Roman"/>
          <w:b/>
          <w:sz w:val="27"/>
          <w:szCs w:val="27"/>
          <w:u w:val="single"/>
        </w:rPr>
        <w:t>Câu 3</w:t>
      </w:r>
      <w:r w:rsidRPr="00A908D4">
        <w:rPr>
          <w:rFonts w:ascii="Times New Roman" w:hAnsi="Times New Roman"/>
          <w:b/>
          <w:sz w:val="27"/>
          <w:szCs w:val="27"/>
        </w:rPr>
        <w:t>. Đồng chí (Bạn) hãy cho biết truyền thống tiêu biểu của LLVT Thủ đô Hà Nội?</w:t>
      </w:r>
    </w:p>
    <w:p w:rsidR="00491977" w:rsidRPr="00A908D4" w:rsidRDefault="00F10BF3" w:rsidP="00A908D4">
      <w:pPr>
        <w:spacing w:before="120" w:after="120"/>
        <w:ind w:firstLine="544"/>
        <w:jc w:val="both"/>
        <w:rPr>
          <w:rFonts w:ascii="Times New Roman" w:hAnsi="Times New Roman"/>
          <w:b/>
          <w:sz w:val="27"/>
          <w:szCs w:val="27"/>
          <w:u w:val="single"/>
        </w:rPr>
      </w:pPr>
      <w:r w:rsidRPr="00A908D4">
        <w:rPr>
          <w:rFonts w:ascii="Times New Roman" w:hAnsi="Times New Roman"/>
          <w:b/>
          <w:sz w:val="27"/>
          <w:szCs w:val="27"/>
          <w:u w:val="single"/>
        </w:rPr>
        <w:t>Yêu cầu trả lời.</w:t>
      </w:r>
    </w:p>
    <w:p w:rsidR="00491977" w:rsidRPr="00A908D4" w:rsidRDefault="00491977" w:rsidP="00A908D4">
      <w:pPr>
        <w:spacing w:before="120" w:after="120"/>
        <w:ind w:firstLine="544"/>
        <w:jc w:val="both"/>
        <w:rPr>
          <w:rFonts w:ascii="Times New Roman" w:hAnsi="Times New Roman"/>
          <w:b/>
          <w:sz w:val="27"/>
          <w:szCs w:val="27"/>
          <w:u w:val="single"/>
        </w:rPr>
      </w:pPr>
      <w:r w:rsidRPr="00A908D4">
        <w:rPr>
          <w:rFonts w:ascii="Times New Roman" w:hAnsi="Times New Roman"/>
          <w:sz w:val="27"/>
          <w:szCs w:val="27"/>
        </w:rPr>
        <w:t>Trải qua quá trình xây dựng và chiến đấu, Lực l</w:t>
      </w:r>
      <w:r w:rsidRPr="00A908D4">
        <w:rPr>
          <w:rFonts w:ascii="Times New Roman" w:hAnsi="Times New Roman"/>
          <w:sz w:val="27"/>
          <w:szCs w:val="27"/>
        </w:rPr>
        <w:softHyphen/>
      </w:r>
      <w:r w:rsidRPr="00A908D4">
        <w:rPr>
          <w:rFonts w:ascii="Times New Roman" w:hAnsi="Times New Roman"/>
          <w:sz w:val="27"/>
          <w:szCs w:val="27"/>
        </w:rPr>
        <w:softHyphen/>
      </w:r>
      <w:r w:rsidRPr="00A908D4">
        <w:rPr>
          <w:rFonts w:ascii="Times New Roman" w:hAnsi="Times New Roman"/>
          <w:sz w:val="27"/>
          <w:szCs w:val="27"/>
        </w:rPr>
        <w:softHyphen/>
        <w:t xml:space="preserve">ượng vũ trang Thủ đô luôn phát huy truyền thống của Quân đội nhân dân Việt Nam: </w:t>
      </w:r>
      <w:r w:rsidRPr="00A908D4">
        <w:rPr>
          <w:rFonts w:ascii="Times New Roman" w:hAnsi="Times New Roman"/>
          <w:i/>
          <w:sz w:val="27"/>
          <w:szCs w:val="27"/>
        </w:rPr>
        <w:t>“Trung với Đảng, hiếu với dân, sẵn sàng chiến đấu, hy sinh vì độc lập, tự do của Tổ quốc, vì chủ nghĩa xã hội, nhiệm vụ nào cũng hoàn thành, khó khăn nào cũng v</w:t>
      </w:r>
      <w:r w:rsidRPr="00A908D4">
        <w:rPr>
          <w:rFonts w:ascii="Times New Roman" w:hAnsi="Times New Roman"/>
          <w:i/>
          <w:sz w:val="27"/>
          <w:szCs w:val="27"/>
        </w:rPr>
        <w:softHyphen/>
      </w:r>
      <w:r w:rsidRPr="00A908D4">
        <w:rPr>
          <w:rFonts w:ascii="Times New Roman" w:hAnsi="Times New Roman"/>
          <w:i/>
          <w:sz w:val="27"/>
          <w:szCs w:val="27"/>
        </w:rPr>
        <w:softHyphen/>
      </w:r>
      <w:r w:rsidRPr="00A908D4">
        <w:rPr>
          <w:rFonts w:ascii="Times New Roman" w:hAnsi="Times New Roman"/>
          <w:i/>
          <w:sz w:val="27"/>
          <w:szCs w:val="27"/>
        </w:rPr>
        <w:softHyphen/>
        <w:t>ượt qua, kẻ thù nào cũng đánh thắng”</w:t>
      </w:r>
      <w:r w:rsidRPr="00A908D4">
        <w:rPr>
          <w:rFonts w:ascii="Times New Roman" w:hAnsi="Times New Roman"/>
          <w:sz w:val="27"/>
          <w:szCs w:val="27"/>
        </w:rPr>
        <w:t>.  Đồng thời đã thể hiện những nét truyền thống tiêu biểu của riêng mình: Từ nhân dân mà ra, vì nhân dân mà chiến đấu; Quyết tử để Tổ quốc quyết sinh; Đoàn kết, sáng tạo, đề cao cảnh giác; Quyết đánh, biết thắng, đã đánh là thắng;</w:t>
      </w:r>
      <w:r w:rsidRPr="00A908D4">
        <w:rPr>
          <w:rFonts w:ascii="Times New Roman" w:hAnsi="Times New Roman"/>
          <w:i/>
          <w:sz w:val="27"/>
          <w:szCs w:val="27"/>
        </w:rPr>
        <w:t xml:space="preserve"> </w:t>
      </w:r>
      <w:r w:rsidRPr="00A908D4">
        <w:rPr>
          <w:rFonts w:ascii="Times New Roman" w:hAnsi="Times New Roman"/>
          <w:sz w:val="27"/>
          <w:szCs w:val="27"/>
        </w:rPr>
        <w:t>Nếp sống văn hóa, kỷ luật tự giác, nghiêm minh.</w:t>
      </w:r>
    </w:p>
    <w:p w:rsidR="00F10BF3" w:rsidRPr="00A908D4" w:rsidRDefault="00F10BF3" w:rsidP="00A908D4">
      <w:pPr>
        <w:spacing w:before="120" w:after="120"/>
        <w:ind w:firstLine="544"/>
        <w:jc w:val="both"/>
        <w:rPr>
          <w:rFonts w:ascii="Times New Roman" w:hAnsi="Times New Roman"/>
          <w:sz w:val="27"/>
          <w:szCs w:val="27"/>
        </w:rPr>
      </w:pPr>
      <w:r w:rsidRPr="00A908D4">
        <w:rPr>
          <w:rFonts w:ascii="Times New Roman" w:hAnsi="Times New Roman"/>
          <w:b/>
          <w:i/>
          <w:sz w:val="27"/>
          <w:szCs w:val="27"/>
        </w:rPr>
        <w:t>* Nội dung truyền thống tiêu biểu:</w:t>
      </w:r>
      <w:r w:rsidRPr="00A908D4">
        <w:rPr>
          <w:rFonts w:ascii="Times New Roman" w:hAnsi="Times New Roman"/>
          <w:sz w:val="27"/>
          <w:szCs w:val="27"/>
        </w:rPr>
        <w:t xml:space="preserve"> </w:t>
      </w:r>
      <w:r w:rsidRPr="00A908D4">
        <w:rPr>
          <w:rFonts w:ascii="Times New Roman" w:hAnsi="Times New Roman"/>
          <w:i/>
          <w:sz w:val="27"/>
          <w:szCs w:val="27"/>
        </w:rPr>
        <w:t>“Quyết tử để Tổ quốc quyết sinh”</w:t>
      </w:r>
      <w:r w:rsidRPr="00A908D4">
        <w:rPr>
          <w:rFonts w:ascii="Times New Roman" w:hAnsi="Times New Roman"/>
          <w:b/>
          <w:i/>
          <w:sz w:val="27"/>
          <w:szCs w:val="27"/>
        </w:rPr>
        <w:t>.</w:t>
      </w:r>
    </w:p>
    <w:p w:rsidR="00F10BF3" w:rsidRPr="00A908D4" w:rsidRDefault="00F10BF3" w:rsidP="00A908D4">
      <w:pPr>
        <w:spacing w:before="120" w:after="120"/>
        <w:ind w:firstLine="544"/>
        <w:jc w:val="both"/>
        <w:rPr>
          <w:rFonts w:ascii="Times New Roman" w:hAnsi="Times New Roman"/>
          <w:b/>
          <w:i/>
          <w:sz w:val="27"/>
          <w:szCs w:val="27"/>
        </w:rPr>
      </w:pPr>
      <w:r w:rsidRPr="00A908D4">
        <w:rPr>
          <w:rFonts w:ascii="Times New Roman" w:hAnsi="Times New Roman"/>
          <w:b/>
          <w:i/>
          <w:sz w:val="27"/>
          <w:szCs w:val="27"/>
        </w:rPr>
        <w:t xml:space="preserve">* Cơ sở cho sự khái quát nét truyền thống tiêu biểu của </w:t>
      </w:r>
      <w:r w:rsidR="002A4AC0" w:rsidRPr="00A908D4">
        <w:rPr>
          <w:rFonts w:ascii="Times New Roman" w:hAnsi="Times New Roman"/>
          <w:b/>
          <w:i/>
          <w:spacing w:val="8"/>
          <w:sz w:val="27"/>
          <w:szCs w:val="27"/>
        </w:rPr>
        <w:t>LLVT</w:t>
      </w:r>
      <w:r w:rsidR="002A4AC0" w:rsidRPr="00A908D4">
        <w:rPr>
          <w:rFonts w:ascii="Times New Roman" w:hAnsi="Times New Roman"/>
          <w:b/>
          <w:i/>
          <w:sz w:val="27"/>
          <w:szCs w:val="27"/>
        </w:rPr>
        <w:t xml:space="preserve"> </w:t>
      </w:r>
      <w:r w:rsidRPr="00A908D4">
        <w:rPr>
          <w:rFonts w:ascii="Times New Roman" w:hAnsi="Times New Roman"/>
          <w:b/>
          <w:i/>
          <w:sz w:val="27"/>
          <w:szCs w:val="27"/>
        </w:rPr>
        <w:t xml:space="preserve">Thủ đô: </w:t>
      </w:r>
    </w:p>
    <w:p w:rsidR="00F10BF3" w:rsidRPr="00A908D4" w:rsidRDefault="00F10BF3" w:rsidP="00A908D4">
      <w:pPr>
        <w:spacing w:before="120" w:after="120"/>
        <w:ind w:firstLine="544"/>
        <w:jc w:val="both"/>
        <w:rPr>
          <w:rFonts w:ascii="Times New Roman" w:hAnsi="Times New Roman"/>
          <w:i/>
          <w:sz w:val="27"/>
          <w:szCs w:val="27"/>
        </w:rPr>
      </w:pPr>
      <w:r w:rsidRPr="00A908D4">
        <w:rPr>
          <w:rFonts w:ascii="Times New Roman" w:hAnsi="Times New Roman"/>
          <w:sz w:val="27"/>
          <w:szCs w:val="27"/>
        </w:rPr>
        <w:t xml:space="preserve">Nhân dịp Tết Đinh Hợi (1947), Chủ tịch Hồ Chí Minh đã gửi thư động viên các chiến sỹ Thủ đô đang chiến đấu giam chân địch trong thành phố, trong thư Bác viết: </w:t>
      </w:r>
      <w:r w:rsidRPr="00A908D4">
        <w:rPr>
          <w:rFonts w:ascii="Times New Roman" w:hAnsi="Times New Roman"/>
          <w:i/>
          <w:sz w:val="27"/>
          <w:szCs w:val="27"/>
        </w:rPr>
        <w:t>“Các em là đội cảm tử. Các em cảm tử để Tổ quốc quyết sinh. Các em là đại biểu cái tinh thần tự tôn tự lập của dân tộc ta mấy nghìn năm để lại, cái tinh thần quật cường đó đã kinh qua Hai Bà Trưng, Lý Thường Kiệt, Trần Hưng Đạo, Lê Lợi, Quang Trung, Phan Đình Phùng, Hoàng Hoa Thám truyền lại cho các em. Nay các em gan góc tiếp tục cái tinh thần bất diệt đó, để truyền lại cho nòi giống Việt Nam muôn đời về sau”.</w:t>
      </w:r>
    </w:p>
    <w:p w:rsidR="00F10BF3" w:rsidRPr="00A908D4" w:rsidRDefault="00F10BF3" w:rsidP="00A908D4">
      <w:pPr>
        <w:spacing w:before="120" w:after="120"/>
        <w:ind w:firstLine="544"/>
        <w:jc w:val="both"/>
        <w:rPr>
          <w:rFonts w:ascii="Times New Roman" w:hAnsi="Times New Roman"/>
          <w:sz w:val="27"/>
          <w:szCs w:val="27"/>
        </w:rPr>
      </w:pPr>
      <w:r w:rsidRPr="00A908D4">
        <w:rPr>
          <w:rFonts w:ascii="Times New Roman" w:hAnsi="Times New Roman"/>
          <w:sz w:val="27"/>
          <w:szCs w:val="27"/>
        </w:rPr>
        <w:t>Lời động viên của Bác Hồ tạo động lực cho các chiến sỹ tiếp tục dũng cảm, ngoan cường chiến đấu giành thắng lợi trong cuộc chiến đấu cam go, quyết liệt, không cân sức với kẻ thù, hoàn thành nhiệm vụ Đảng và Bác Hồ giao cho.</w:t>
      </w:r>
    </w:p>
    <w:p w:rsidR="00F10BF3" w:rsidRPr="00A908D4" w:rsidRDefault="00F10BF3" w:rsidP="00A908D4">
      <w:pPr>
        <w:spacing w:before="120" w:after="120"/>
        <w:ind w:firstLine="544"/>
        <w:jc w:val="both"/>
        <w:rPr>
          <w:rFonts w:ascii="Times New Roman" w:hAnsi="Times New Roman"/>
          <w:b/>
          <w:i/>
          <w:sz w:val="27"/>
          <w:szCs w:val="27"/>
        </w:rPr>
      </w:pPr>
      <w:r w:rsidRPr="00A908D4">
        <w:rPr>
          <w:rFonts w:ascii="Times New Roman" w:hAnsi="Times New Roman"/>
          <w:b/>
          <w:i/>
          <w:sz w:val="27"/>
          <w:szCs w:val="27"/>
        </w:rPr>
        <w:t>* Biểu hiện:</w:t>
      </w:r>
    </w:p>
    <w:p w:rsidR="00F10BF3" w:rsidRPr="00A908D4" w:rsidRDefault="00F10BF3" w:rsidP="00A908D4">
      <w:pPr>
        <w:spacing w:before="120" w:after="120"/>
        <w:ind w:firstLine="544"/>
        <w:jc w:val="both"/>
        <w:rPr>
          <w:rFonts w:ascii="Times New Roman" w:hAnsi="Times New Roman"/>
          <w:spacing w:val="-2"/>
          <w:sz w:val="27"/>
          <w:szCs w:val="27"/>
        </w:rPr>
      </w:pPr>
      <w:r w:rsidRPr="00A908D4">
        <w:rPr>
          <w:rFonts w:ascii="Times New Roman" w:hAnsi="Times New Roman"/>
          <w:spacing w:val="-2"/>
          <w:sz w:val="27"/>
          <w:szCs w:val="27"/>
        </w:rPr>
        <w:t>- Sẵn sàng chấp nhận hy sinh quyết tiêu diệt địch, hoàn thành nhiệm vụ được giao (Thể hiện qua hành động ôm bom ba càng lao vào xe tăng địch; khi chỉ còn lựu đạn đợi địch đến gần mới cho nổ lựu đạn để tiêu diệt địch và không để địch bắt…)</w:t>
      </w:r>
    </w:p>
    <w:p w:rsidR="00F10BF3" w:rsidRPr="00A908D4" w:rsidRDefault="00F10BF3" w:rsidP="00A908D4">
      <w:pPr>
        <w:spacing w:before="120" w:after="120"/>
        <w:ind w:firstLine="544"/>
        <w:jc w:val="both"/>
        <w:rPr>
          <w:rFonts w:ascii="Times New Roman" w:hAnsi="Times New Roman"/>
          <w:sz w:val="27"/>
          <w:szCs w:val="27"/>
        </w:rPr>
      </w:pPr>
      <w:r w:rsidRPr="00A908D4">
        <w:rPr>
          <w:rFonts w:ascii="Times New Roman" w:hAnsi="Times New Roman"/>
          <w:sz w:val="27"/>
          <w:szCs w:val="27"/>
        </w:rPr>
        <w:t xml:space="preserve">- </w:t>
      </w:r>
      <w:r w:rsidR="000E1609" w:rsidRPr="00A908D4">
        <w:rPr>
          <w:rFonts w:ascii="Times New Roman" w:hAnsi="Times New Roman"/>
          <w:sz w:val="27"/>
          <w:szCs w:val="27"/>
        </w:rPr>
        <w:t>M</w:t>
      </w:r>
      <w:r w:rsidRPr="00A908D4">
        <w:rPr>
          <w:rFonts w:ascii="Times New Roman" w:hAnsi="Times New Roman"/>
          <w:sz w:val="27"/>
          <w:szCs w:val="27"/>
        </w:rPr>
        <w:t>ột số tấm gương tiêu biểu</w:t>
      </w:r>
      <w:r w:rsidR="000E1609" w:rsidRPr="00A908D4">
        <w:rPr>
          <w:rFonts w:ascii="Times New Roman" w:hAnsi="Times New Roman"/>
          <w:sz w:val="27"/>
          <w:szCs w:val="27"/>
        </w:rPr>
        <w:t xml:space="preserve"> cho truyền thống </w:t>
      </w:r>
      <w:r w:rsidR="000E1609" w:rsidRPr="00A908D4">
        <w:rPr>
          <w:rFonts w:ascii="Times New Roman" w:hAnsi="Times New Roman"/>
          <w:i/>
          <w:sz w:val="27"/>
          <w:szCs w:val="27"/>
        </w:rPr>
        <w:t xml:space="preserve">“Quyết tử để Tổ quốc quyết sinh”: </w:t>
      </w:r>
      <w:r w:rsidRPr="00A908D4">
        <w:rPr>
          <w:rFonts w:ascii="Times New Roman" w:hAnsi="Times New Roman"/>
          <w:sz w:val="27"/>
          <w:szCs w:val="27"/>
        </w:rPr>
        <w:t>Lê Gia Đỉnh, Nguyễn Ngọc Nại, Lý Đàm Nghiên, Nguyễn Phúc Lai…</w:t>
      </w:r>
    </w:p>
    <w:p w:rsidR="00F10BF3" w:rsidRPr="00A908D4" w:rsidRDefault="00F10BF3" w:rsidP="00A908D4">
      <w:pPr>
        <w:spacing w:before="120" w:after="120"/>
        <w:ind w:firstLine="544"/>
        <w:jc w:val="both"/>
        <w:rPr>
          <w:rFonts w:ascii="Times New Roman" w:hAnsi="Times New Roman"/>
          <w:b/>
          <w:i/>
          <w:sz w:val="27"/>
          <w:szCs w:val="27"/>
        </w:rPr>
      </w:pPr>
      <w:r w:rsidRPr="00A908D4">
        <w:rPr>
          <w:rFonts w:ascii="Times New Roman" w:hAnsi="Times New Roman"/>
          <w:b/>
          <w:i/>
          <w:sz w:val="27"/>
          <w:szCs w:val="27"/>
        </w:rPr>
        <w:t>* Ý nghĩa:</w:t>
      </w:r>
    </w:p>
    <w:p w:rsidR="00F10BF3" w:rsidRPr="00A908D4" w:rsidRDefault="00F10BF3" w:rsidP="00A908D4">
      <w:pPr>
        <w:spacing w:before="120" w:after="120"/>
        <w:ind w:firstLine="544"/>
        <w:jc w:val="both"/>
        <w:rPr>
          <w:rFonts w:ascii="Times New Roman" w:hAnsi="Times New Roman"/>
          <w:sz w:val="27"/>
          <w:szCs w:val="27"/>
        </w:rPr>
      </w:pPr>
      <w:r w:rsidRPr="00A908D4">
        <w:rPr>
          <w:rFonts w:ascii="Times New Roman" w:hAnsi="Times New Roman"/>
          <w:sz w:val="27"/>
          <w:szCs w:val="27"/>
        </w:rPr>
        <w:t>- Kế thừa và nâng giá trị truyền thống bất khuất chống ngoại xâm của dân tộc lên một tầm cao mới.</w:t>
      </w:r>
    </w:p>
    <w:p w:rsidR="00F10BF3" w:rsidRPr="00A908D4" w:rsidRDefault="00F10BF3" w:rsidP="00A908D4">
      <w:pPr>
        <w:spacing w:before="120" w:after="120"/>
        <w:ind w:firstLine="544"/>
        <w:jc w:val="both"/>
        <w:rPr>
          <w:rFonts w:ascii="Times New Roman" w:hAnsi="Times New Roman"/>
          <w:sz w:val="27"/>
          <w:szCs w:val="27"/>
        </w:rPr>
      </w:pPr>
      <w:r w:rsidRPr="00A908D4">
        <w:rPr>
          <w:rFonts w:ascii="Times New Roman" w:hAnsi="Times New Roman"/>
          <w:sz w:val="27"/>
          <w:szCs w:val="27"/>
        </w:rPr>
        <w:t xml:space="preserve">- Trở thành biểu tượng cho tinh thần chiến đấu và truyền thống chung của </w:t>
      </w:r>
      <w:r w:rsidR="00D93320" w:rsidRPr="00A908D4">
        <w:rPr>
          <w:rFonts w:ascii="Times New Roman" w:hAnsi="Times New Roman"/>
          <w:sz w:val="27"/>
          <w:szCs w:val="27"/>
        </w:rPr>
        <w:t>Q</w:t>
      </w:r>
      <w:r w:rsidRPr="00A908D4">
        <w:rPr>
          <w:rFonts w:ascii="Times New Roman" w:hAnsi="Times New Roman"/>
          <w:sz w:val="27"/>
          <w:szCs w:val="27"/>
        </w:rPr>
        <w:t>uân đội nhân dân Việt Nam.</w:t>
      </w:r>
    </w:p>
    <w:p w:rsidR="00F10BF3" w:rsidRPr="00A908D4" w:rsidRDefault="00F10BF3" w:rsidP="00A908D4">
      <w:pPr>
        <w:spacing w:before="120" w:after="120"/>
        <w:ind w:firstLine="544"/>
        <w:jc w:val="both"/>
        <w:rPr>
          <w:rFonts w:ascii="Times New Roman" w:hAnsi="Times New Roman"/>
          <w:sz w:val="27"/>
          <w:szCs w:val="27"/>
        </w:rPr>
      </w:pPr>
      <w:r w:rsidRPr="00A908D4">
        <w:rPr>
          <w:rFonts w:ascii="Times New Roman" w:hAnsi="Times New Roman"/>
          <w:sz w:val="27"/>
          <w:szCs w:val="27"/>
        </w:rPr>
        <w:t>- Là động lực tinh thần cho các thế hệ chiến sỹ lực lượng vũ trang Thủ đô vượt qua mọi khó khăn hoàn thành mọi nhiệm vụ được giao.</w:t>
      </w:r>
    </w:p>
    <w:p w:rsidR="009B3179" w:rsidRPr="00A908D4" w:rsidRDefault="009B3179" w:rsidP="00A908D4">
      <w:pPr>
        <w:spacing w:before="120" w:after="120"/>
        <w:ind w:firstLine="544"/>
        <w:jc w:val="both"/>
        <w:rPr>
          <w:rFonts w:ascii="Times New Roman" w:hAnsi="Times New Roman"/>
          <w:b/>
          <w:sz w:val="27"/>
          <w:szCs w:val="27"/>
        </w:rPr>
      </w:pPr>
      <w:r w:rsidRPr="00A908D4">
        <w:rPr>
          <w:rFonts w:ascii="Times New Roman" w:hAnsi="Times New Roman"/>
          <w:b/>
          <w:sz w:val="27"/>
          <w:szCs w:val="27"/>
          <w:u w:val="single"/>
        </w:rPr>
        <w:t>Câu 4.</w:t>
      </w:r>
      <w:r w:rsidRPr="00A908D4">
        <w:rPr>
          <w:rFonts w:ascii="Times New Roman" w:hAnsi="Times New Roman"/>
          <w:b/>
          <w:sz w:val="27"/>
          <w:szCs w:val="27"/>
        </w:rPr>
        <w:t xml:space="preserve"> Đồng chí (Bạn) hãy viết về một tập thể hoặc cá nhân gương tiêu </w:t>
      </w:r>
      <w:r w:rsidRPr="00A908D4">
        <w:rPr>
          <w:rFonts w:ascii="Times New Roman" w:hAnsi="Times New Roman"/>
          <w:b/>
          <w:spacing w:val="4"/>
          <w:sz w:val="27"/>
          <w:szCs w:val="27"/>
        </w:rPr>
        <w:t>biểu trong xây dựng, giữ gìn, phát huy giá trị truyền thống của LLVT Thủ đô</w:t>
      </w:r>
      <w:r w:rsidRPr="00A908D4">
        <w:rPr>
          <w:rFonts w:ascii="Times New Roman" w:hAnsi="Times New Roman"/>
          <w:b/>
          <w:sz w:val="27"/>
          <w:szCs w:val="27"/>
        </w:rPr>
        <w:t xml:space="preserve"> Hà Nội? (Có thể đã được ghi nhận hoặc phát hiện mới).</w:t>
      </w:r>
    </w:p>
    <w:p w:rsidR="00F10BF3" w:rsidRPr="00A908D4" w:rsidRDefault="00F10BF3" w:rsidP="00A908D4">
      <w:pPr>
        <w:spacing w:before="120" w:after="120"/>
        <w:ind w:firstLine="544"/>
        <w:jc w:val="both"/>
        <w:rPr>
          <w:rFonts w:ascii="Times New Roman" w:hAnsi="Times New Roman"/>
          <w:b/>
          <w:sz w:val="27"/>
          <w:szCs w:val="27"/>
          <w:u w:val="single"/>
        </w:rPr>
      </w:pPr>
      <w:r w:rsidRPr="00A908D4">
        <w:rPr>
          <w:rFonts w:ascii="Times New Roman" w:hAnsi="Times New Roman"/>
          <w:b/>
          <w:sz w:val="27"/>
          <w:szCs w:val="27"/>
          <w:u w:val="single"/>
        </w:rPr>
        <w:t>Yêu cầu trả lời.</w:t>
      </w:r>
    </w:p>
    <w:p w:rsidR="00F10BF3" w:rsidRPr="00A908D4" w:rsidRDefault="00F10BF3" w:rsidP="00A908D4">
      <w:pPr>
        <w:spacing w:before="120" w:after="120"/>
        <w:ind w:firstLine="544"/>
        <w:jc w:val="both"/>
        <w:rPr>
          <w:rFonts w:ascii="Times New Roman" w:hAnsi="Times New Roman"/>
          <w:sz w:val="27"/>
          <w:szCs w:val="27"/>
        </w:rPr>
      </w:pPr>
      <w:r w:rsidRPr="00A908D4">
        <w:rPr>
          <w:rFonts w:ascii="Times New Roman" w:hAnsi="Times New Roman"/>
          <w:sz w:val="27"/>
          <w:szCs w:val="27"/>
        </w:rPr>
        <w:t>Người dự thi tự xác định nội dung và hình thức thể hiện.</w:t>
      </w:r>
    </w:p>
    <w:p w:rsidR="009B3179" w:rsidRPr="00A908D4" w:rsidRDefault="009B3179" w:rsidP="00A908D4">
      <w:pPr>
        <w:spacing w:before="120" w:after="120"/>
        <w:ind w:firstLine="544"/>
        <w:jc w:val="both"/>
        <w:rPr>
          <w:rFonts w:ascii="Times New Roman" w:hAnsi="Times New Roman"/>
          <w:b/>
          <w:spacing w:val="-2"/>
          <w:sz w:val="27"/>
          <w:szCs w:val="27"/>
        </w:rPr>
      </w:pPr>
      <w:r w:rsidRPr="00A908D4">
        <w:rPr>
          <w:rFonts w:ascii="Times New Roman" w:hAnsi="Times New Roman"/>
          <w:b/>
          <w:spacing w:val="-2"/>
          <w:sz w:val="27"/>
          <w:szCs w:val="27"/>
          <w:u w:val="single"/>
        </w:rPr>
        <w:t>Câu 5.</w:t>
      </w:r>
      <w:r w:rsidRPr="00A908D4">
        <w:rPr>
          <w:rFonts w:ascii="Times New Roman" w:hAnsi="Times New Roman"/>
          <w:b/>
          <w:spacing w:val="-2"/>
          <w:sz w:val="27"/>
          <w:szCs w:val="27"/>
        </w:rPr>
        <w:t xml:space="preserve"> Trên cương vị công tác và vị trí xã hội của mình, đồng chí (bạn) làm gì để góp phần giữ gìn, phát huy, phát triển những giá trị truyền thống của </w:t>
      </w:r>
      <w:r w:rsidRPr="00A908D4">
        <w:rPr>
          <w:rFonts w:ascii="Times New Roman" w:hAnsi="Times New Roman"/>
          <w:b/>
          <w:spacing w:val="-6"/>
          <w:sz w:val="27"/>
          <w:szCs w:val="27"/>
        </w:rPr>
        <w:t>LLVT Thủ đô Hà Nội trong giai đoạn cách mạng hiện nay? (Không quá 1.500 từ).</w:t>
      </w:r>
    </w:p>
    <w:p w:rsidR="00F10BF3" w:rsidRPr="00A908D4" w:rsidRDefault="00F10BF3" w:rsidP="00A908D4">
      <w:pPr>
        <w:spacing w:before="120" w:after="120"/>
        <w:ind w:firstLine="544"/>
        <w:jc w:val="both"/>
        <w:rPr>
          <w:rFonts w:ascii="Times New Roman" w:hAnsi="Times New Roman"/>
          <w:b/>
          <w:sz w:val="27"/>
          <w:szCs w:val="27"/>
          <w:u w:val="single"/>
        </w:rPr>
      </w:pPr>
      <w:r w:rsidRPr="00A908D4">
        <w:rPr>
          <w:rFonts w:ascii="Times New Roman" w:hAnsi="Times New Roman"/>
          <w:b/>
          <w:sz w:val="27"/>
          <w:szCs w:val="27"/>
          <w:u w:val="single"/>
        </w:rPr>
        <w:t>Yêu cầu trả lời.</w:t>
      </w:r>
    </w:p>
    <w:p w:rsidR="00F10BF3" w:rsidRPr="00A908D4" w:rsidRDefault="00F10BF3" w:rsidP="00A908D4">
      <w:pPr>
        <w:spacing w:before="120" w:after="120"/>
        <w:ind w:firstLine="544"/>
        <w:jc w:val="both"/>
        <w:rPr>
          <w:rFonts w:ascii="Times New Roman" w:hAnsi="Times New Roman"/>
          <w:sz w:val="27"/>
          <w:szCs w:val="27"/>
        </w:rPr>
      </w:pPr>
      <w:r w:rsidRPr="00A908D4">
        <w:rPr>
          <w:rFonts w:ascii="Times New Roman" w:hAnsi="Times New Roman"/>
          <w:sz w:val="27"/>
          <w:szCs w:val="27"/>
        </w:rPr>
        <w:t>* Khái quát nhiệm vụ đơn vị</w:t>
      </w:r>
      <w:r w:rsidR="009B24F8" w:rsidRPr="00A908D4">
        <w:rPr>
          <w:rFonts w:ascii="Times New Roman" w:hAnsi="Times New Roman"/>
          <w:sz w:val="27"/>
          <w:szCs w:val="27"/>
        </w:rPr>
        <w:t>, tập thể, tổ chức…</w:t>
      </w:r>
      <w:r w:rsidRPr="00A908D4">
        <w:rPr>
          <w:rFonts w:ascii="Times New Roman" w:hAnsi="Times New Roman"/>
          <w:sz w:val="27"/>
          <w:szCs w:val="27"/>
        </w:rPr>
        <w:t xml:space="preserve"> và </w:t>
      </w:r>
      <w:r w:rsidR="005F28E7" w:rsidRPr="00A908D4">
        <w:rPr>
          <w:rFonts w:ascii="Times New Roman" w:hAnsi="Times New Roman"/>
          <w:sz w:val="27"/>
          <w:szCs w:val="27"/>
        </w:rPr>
        <w:t xml:space="preserve">vị trí, cương vị, </w:t>
      </w:r>
      <w:r w:rsidRPr="00A908D4">
        <w:rPr>
          <w:rFonts w:ascii="Times New Roman" w:hAnsi="Times New Roman"/>
          <w:sz w:val="27"/>
          <w:szCs w:val="27"/>
        </w:rPr>
        <w:t>chức trách bản thân.</w:t>
      </w:r>
    </w:p>
    <w:p w:rsidR="00F10BF3" w:rsidRPr="00A908D4" w:rsidRDefault="00F10BF3" w:rsidP="00A908D4">
      <w:pPr>
        <w:spacing w:before="120" w:after="120"/>
        <w:ind w:firstLine="544"/>
        <w:jc w:val="both"/>
        <w:rPr>
          <w:rFonts w:ascii="Times New Roman" w:hAnsi="Times New Roman"/>
          <w:sz w:val="27"/>
          <w:szCs w:val="27"/>
        </w:rPr>
      </w:pPr>
      <w:r w:rsidRPr="00A908D4">
        <w:rPr>
          <w:rFonts w:ascii="Times New Roman" w:hAnsi="Times New Roman"/>
          <w:sz w:val="27"/>
          <w:szCs w:val="27"/>
        </w:rPr>
        <w:t>* Khái quát yêu cầu nhiệm vụ xây dựng bảo vệ Tổ quốc.</w:t>
      </w:r>
    </w:p>
    <w:p w:rsidR="00F10BF3" w:rsidRPr="00A908D4" w:rsidRDefault="00F10BF3" w:rsidP="00A908D4">
      <w:pPr>
        <w:spacing w:before="120" w:after="120"/>
        <w:ind w:firstLine="544"/>
        <w:jc w:val="both"/>
        <w:rPr>
          <w:rFonts w:ascii="Times New Roman" w:hAnsi="Times New Roman"/>
          <w:sz w:val="27"/>
          <w:szCs w:val="27"/>
        </w:rPr>
      </w:pPr>
      <w:r w:rsidRPr="00A908D4">
        <w:rPr>
          <w:rFonts w:ascii="Times New Roman" w:hAnsi="Times New Roman"/>
          <w:sz w:val="27"/>
          <w:szCs w:val="27"/>
        </w:rPr>
        <w:t>* Khái quát truyền thống, chức năng, nhiệm v</w:t>
      </w:r>
      <w:r w:rsidR="009B3179" w:rsidRPr="00A908D4">
        <w:rPr>
          <w:rFonts w:ascii="Times New Roman" w:hAnsi="Times New Roman"/>
          <w:sz w:val="27"/>
          <w:szCs w:val="27"/>
        </w:rPr>
        <w:t>ụ của lực lượng vũ trang Thủ đô Hà Nội</w:t>
      </w:r>
      <w:r w:rsidR="009B24F8" w:rsidRPr="00A908D4">
        <w:rPr>
          <w:rFonts w:ascii="Times New Roman" w:hAnsi="Times New Roman"/>
          <w:sz w:val="27"/>
          <w:szCs w:val="27"/>
        </w:rPr>
        <w:t>.</w:t>
      </w:r>
    </w:p>
    <w:p w:rsidR="00F10BF3" w:rsidRPr="00A908D4" w:rsidRDefault="00F10BF3" w:rsidP="00A908D4">
      <w:pPr>
        <w:spacing w:before="120" w:after="120"/>
        <w:ind w:firstLine="544"/>
        <w:jc w:val="both"/>
        <w:rPr>
          <w:rFonts w:ascii="Times New Roman" w:hAnsi="Times New Roman"/>
          <w:sz w:val="27"/>
          <w:szCs w:val="27"/>
        </w:rPr>
      </w:pPr>
      <w:r w:rsidRPr="00A908D4">
        <w:rPr>
          <w:rFonts w:ascii="Times New Roman" w:hAnsi="Times New Roman"/>
          <w:sz w:val="27"/>
          <w:szCs w:val="27"/>
        </w:rPr>
        <w:t>* Trình bày nhận thức, trách nhiệm của bản thân.</w:t>
      </w:r>
      <w:r w:rsidR="008703CC" w:rsidRPr="00A908D4">
        <w:rPr>
          <w:rFonts w:ascii="Times New Roman" w:hAnsi="Times New Roman"/>
          <w:sz w:val="27"/>
          <w:szCs w:val="27"/>
        </w:rPr>
        <w:t>/.</w:t>
      </w:r>
    </w:p>
    <w:p w:rsidR="00F10BF3" w:rsidRPr="005410DC" w:rsidRDefault="00F10BF3" w:rsidP="009C27B6">
      <w:pPr>
        <w:ind w:firstLine="872"/>
        <w:jc w:val="both"/>
        <w:rPr>
          <w:rFonts w:ascii="Times New Roman" w:hAnsi="Times New Roman"/>
        </w:rPr>
      </w:pPr>
    </w:p>
    <w:p w:rsidR="00EC489F" w:rsidRPr="005410DC" w:rsidRDefault="00EC489F" w:rsidP="009C27B6">
      <w:pPr>
        <w:rPr>
          <w:rFonts w:ascii="Times New Roman" w:hAnsi="Times New Roman"/>
        </w:rPr>
      </w:pPr>
    </w:p>
    <w:sectPr w:rsidR="00EC489F" w:rsidRPr="005410DC" w:rsidSect="00A908D4">
      <w:headerReference w:type="default" r:id="rId6"/>
      <w:footerReference w:type="even" r:id="rId7"/>
      <w:footerReference w:type="default" r:id="rId8"/>
      <w:pgSz w:w="11907" w:h="16840" w:code="9"/>
      <w:pgMar w:top="907" w:right="1134" w:bottom="90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1C48" w:rsidRDefault="00521C48">
      <w:r>
        <w:separator/>
      </w:r>
    </w:p>
  </w:endnote>
  <w:endnote w:type="continuationSeparator" w:id="0">
    <w:p w:rsidR="00521C48" w:rsidRDefault="0052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3628" w:rsidRDefault="00053628" w:rsidP="00F26885">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rsidR="00053628" w:rsidRDefault="00053628" w:rsidP="00787876">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3628" w:rsidRDefault="00053628" w:rsidP="00787876">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1C48" w:rsidRDefault="00521C48">
      <w:r>
        <w:separator/>
      </w:r>
    </w:p>
  </w:footnote>
  <w:footnote w:type="continuationSeparator" w:id="0">
    <w:p w:rsidR="00521C48" w:rsidRDefault="00521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4B04" w:rsidRDefault="00CB4B04">
    <w:pPr>
      <w:pStyle w:val="utrang"/>
      <w:jc w:val="center"/>
    </w:pPr>
    <w:r>
      <w:fldChar w:fldCharType="begin"/>
    </w:r>
    <w:r>
      <w:instrText xml:space="preserve"> PAGE   \* MERGEFORMAT </w:instrText>
    </w:r>
    <w:r>
      <w:fldChar w:fldCharType="separate"/>
    </w:r>
    <w:r w:rsidR="00A908D4">
      <w:rPr>
        <w:noProof/>
      </w:rPr>
      <w:t>3</w:t>
    </w:r>
    <w:r>
      <w:fldChar w:fldCharType="end"/>
    </w:r>
  </w:p>
  <w:p w:rsidR="00CB4B04" w:rsidRDefault="00CB4B04">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93E"/>
    <w:rsid w:val="00001AA0"/>
    <w:rsid w:val="000049B3"/>
    <w:rsid w:val="00007FD6"/>
    <w:rsid w:val="00012A5A"/>
    <w:rsid w:val="00017A2D"/>
    <w:rsid w:val="00025351"/>
    <w:rsid w:val="0002718B"/>
    <w:rsid w:val="000361F5"/>
    <w:rsid w:val="00050D11"/>
    <w:rsid w:val="00053628"/>
    <w:rsid w:val="00087E3E"/>
    <w:rsid w:val="000A3CC3"/>
    <w:rsid w:val="000C70A8"/>
    <w:rsid w:val="000E1609"/>
    <w:rsid w:val="0010539F"/>
    <w:rsid w:val="0011166B"/>
    <w:rsid w:val="0011760E"/>
    <w:rsid w:val="001269A6"/>
    <w:rsid w:val="0014182E"/>
    <w:rsid w:val="00143647"/>
    <w:rsid w:val="001521C5"/>
    <w:rsid w:val="001544A6"/>
    <w:rsid w:val="00171AEE"/>
    <w:rsid w:val="0018258E"/>
    <w:rsid w:val="00191516"/>
    <w:rsid w:val="0019509A"/>
    <w:rsid w:val="0019648C"/>
    <w:rsid w:val="001B7683"/>
    <w:rsid w:val="001B7A7B"/>
    <w:rsid w:val="001E04CD"/>
    <w:rsid w:val="0021417F"/>
    <w:rsid w:val="00237088"/>
    <w:rsid w:val="00266806"/>
    <w:rsid w:val="00272F01"/>
    <w:rsid w:val="00277900"/>
    <w:rsid w:val="00283F3A"/>
    <w:rsid w:val="002A4AC0"/>
    <w:rsid w:val="002E753F"/>
    <w:rsid w:val="003020F3"/>
    <w:rsid w:val="00326501"/>
    <w:rsid w:val="00373D32"/>
    <w:rsid w:val="003A0C53"/>
    <w:rsid w:val="003C7129"/>
    <w:rsid w:val="003E4F63"/>
    <w:rsid w:val="003E5663"/>
    <w:rsid w:val="003F072D"/>
    <w:rsid w:val="003F2C6D"/>
    <w:rsid w:val="003F3186"/>
    <w:rsid w:val="00480400"/>
    <w:rsid w:val="00491977"/>
    <w:rsid w:val="004949F8"/>
    <w:rsid w:val="00495EA9"/>
    <w:rsid w:val="004F58AC"/>
    <w:rsid w:val="00504DB6"/>
    <w:rsid w:val="00511EA4"/>
    <w:rsid w:val="005127BD"/>
    <w:rsid w:val="00521C48"/>
    <w:rsid w:val="00535D00"/>
    <w:rsid w:val="005410DC"/>
    <w:rsid w:val="0057615A"/>
    <w:rsid w:val="005B3C5F"/>
    <w:rsid w:val="005B4831"/>
    <w:rsid w:val="005C6804"/>
    <w:rsid w:val="005D4C29"/>
    <w:rsid w:val="005E114E"/>
    <w:rsid w:val="005E39B0"/>
    <w:rsid w:val="005F28E7"/>
    <w:rsid w:val="00604D44"/>
    <w:rsid w:val="00630FD0"/>
    <w:rsid w:val="0065574A"/>
    <w:rsid w:val="006B0E9B"/>
    <w:rsid w:val="00710120"/>
    <w:rsid w:val="00725659"/>
    <w:rsid w:val="007263E6"/>
    <w:rsid w:val="00734218"/>
    <w:rsid w:val="00761DF9"/>
    <w:rsid w:val="00787876"/>
    <w:rsid w:val="007A2744"/>
    <w:rsid w:val="007F0134"/>
    <w:rsid w:val="00804F9E"/>
    <w:rsid w:val="00815023"/>
    <w:rsid w:val="00847E1E"/>
    <w:rsid w:val="008703CC"/>
    <w:rsid w:val="0088015B"/>
    <w:rsid w:val="008A71ED"/>
    <w:rsid w:val="008C3C42"/>
    <w:rsid w:val="008E3CEA"/>
    <w:rsid w:val="008F3D31"/>
    <w:rsid w:val="008F485C"/>
    <w:rsid w:val="0091363D"/>
    <w:rsid w:val="009301A5"/>
    <w:rsid w:val="00943881"/>
    <w:rsid w:val="009725A2"/>
    <w:rsid w:val="00976A24"/>
    <w:rsid w:val="009840EB"/>
    <w:rsid w:val="00995831"/>
    <w:rsid w:val="009A442C"/>
    <w:rsid w:val="009B1873"/>
    <w:rsid w:val="009B24F8"/>
    <w:rsid w:val="009B3179"/>
    <w:rsid w:val="009C27B6"/>
    <w:rsid w:val="009D3366"/>
    <w:rsid w:val="00A16D26"/>
    <w:rsid w:val="00A2345F"/>
    <w:rsid w:val="00A377CD"/>
    <w:rsid w:val="00A4524B"/>
    <w:rsid w:val="00A65AAF"/>
    <w:rsid w:val="00A822F4"/>
    <w:rsid w:val="00A82880"/>
    <w:rsid w:val="00A908D4"/>
    <w:rsid w:val="00A9287F"/>
    <w:rsid w:val="00AA4B69"/>
    <w:rsid w:val="00AB3698"/>
    <w:rsid w:val="00AD5D23"/>
    <w:rsid w:val="00AE2F82"/>
    <w:rsid w:val="00B17A0E"/>
    <w:rsid w:val="00B27912"/>
    <w:rsid w:val="00B5184D"/>
    <w:rsid w:val="00B536F4"/>
    <w:rsid w:val="00B57287"/>
    <w:rsid w:val="00C23D74"/>
    <w:rsid w:val="00C36553"/>
    <w:rsid w:val="00C53FCB"/>
    <w:rsid w:val="00C62F38"/>
    <w:rsid w:val="00C94910"/>
    <w:rsid w:val="00CB4B04"/>
    <w:rsid w:val="00CD1CDA"/>
    <w:rsid w:val="00CE5401"/>
    <w:rsid w:val="00D272BB"/>
    <w:rsid w:val="00D3526B"/>
    <w:rsid w:val="00D409FD"/>
    <w:rsid w:val="00D67FBE"/>
    <w:rsid w:val="00D93320"/>
    <w:rsid w:val="00DB1A7C"/>
    <w:rsid w:val="00DD3CD1"/>
    <w:rsid w:val="00E34AC9"/>
    <w:rsid w:val="00EB58FA"/>
    <w:rsid w:val="00EC489F"/>
    <w:rsid w:val="00F0187C"/>
    <w:rsid w:val="00F10BF3"/>
    <w:rsid w:val="00F22E33"/>
    <w:rsid w:val="00F2450F"/>
    <w:rsid w:val="00F26885"/>
    <w:rsid w:val="00F56CE2"/>
    <w:rsid w:val="00F6293E"/>
    <w:rsid w:val="00F70F3A"/>
    <w:rsid w:val="00F87668"/>
    <w:rsid w:val="00F93BFD"/>
    <w:rsid w:val="00FD640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770319A-2669-CB49-9A6A-9CCBB4D5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rFonts w:ascii=".VnTime" w:hAnsi=".VnTime"/>
      <w:sz w:val="28"/>
      <w:szCs w:val="28"/>
      <w:lang w:val="en-US" w:eastAsia="en-US"/>
    </w:rPr>
  </w:style>
  <w:style w:type="paragraph" w:styleId="u1">
    <w:name w:val="heading 1"/>
    <w:basedOn w:val="Binhthng"/>
    <w:next w:val="Binhthng"/>
    <w:qFormat/>
    <w:rsid w:val="00CE5401"/>
    <w:pPr>
      <w:keepNext/>
      <w:outlineLvl w:val="0"/>
    </w:pPr>
    <w:rPr>
      <w:szCs w:val="20"/>
    </w:rPr>
  </w:style>
  <w:style w:type="character" w:default="1" w:styleId="Phngmcinhcuaoa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o">
    <w:name w:val="No List"/>
    <w:semiHidden/>
  </w:style>
  <w:style w:type="paragraph" w:customStyle="1" w:styleId="Char">
    <w:name w:val="Char"/>
    <w:basedOn w:val="Binhthng"/>
    <w:rsid w:val="009A442C"/>
    <w:pPr>
      <w:spacing w:after="160" w:line="240" w:lineRule="exact"/>
    </w:pPr>
    <w:rPr>
      <w:rFonts w:ascii=".VnAvant" w:eastAsia=".VnTime" w:hAnsi=".VnAvant" w:cs=".VnAvant"/>
      <w:sz w:val="20"/>
      <w:szCs w:val="20"/>
    </w:rPr>
  </w:style>
  <w:style w:type="paragraph" w:styleId="Chntrang">
    <w:name w:val="footer"/>
    <w:basedOn w:val="Binhthng"/>
    <w:rsid w:val="00787876"/>
    <w:pPr>
      <w:tabs>
        <w:tab w:val="center" w:pos="4320"/>
        <w:tab w:val="right" w:pos="8640"/>
      </w:tabs>
    </w:pPr>
  </w:style>
  <w:style w:type="character" w:styleId="Strang">
    <w:name w:val="page number"/>
    <w:basedOn w:val="Phngmcinhcuaoanvn"/>
    <w:rsid w:val="00787876"/>
  </w:style>
  <w:style w:type="paragraph" w:styleId="ThngthngWeb">
    <w:name w:val="Normal (Web)"/>
    <w:basedOn w:val="Binhthng"/>
    <w:semiHidden/>
    <w:rsid w:val="00D409FD"/>
    <w:pPr>
      <w:spacing w:before="100" w:beforeAutospacing="1" w:after="100" w:afterAutospacing="1"/>
    </w:pPr>
    <w:rPr>
      <w:rFonts w:ascii="Times New Roman" w:hAnsi="Times New Roman"/>
      <w:sz w:val="24"/>
      <w:szCs w:val="24"/>
    </w:rPr>
  </w:style>
  <w:style w:type="paragraph" w:styleId="utrang">
    <w:name w:val="header"/>
    <w:basedOn w:val="Binhthng"/>
    <w:link w:val="utrangChar"/>
    <w:uiPriority w:val="99"/>
    <w:rsid w:val="00CB4B04"/>
    <w:pPr>
      <w:tabs>
        <w:tab w:val="center" w:pos="4680"/>
        <w:tab w:val="right" w:pos="9360"/>
      </w:tabs>
    </w:pPr>
  </w:style>
  <w:style w:type="character" w:customStyle="1" w:styleId="utrangChar">
    <w:name w:val="Đầu trang Char"/>
    <w:link w:val="utrang"/>
    <w:uiPriority w:val="99"/>
    <w:rsid w:val="00CB4B04"/>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897629">
      <w:bodyDiv w:val="1"/>
      <w:marLeft w:val="0"/>
      <w:marRight w:val="0"/>
      <w:marTop w:val="0"/>
      <w:marBottom w:val="0"/>
      <w:divBdr>
        <w:top w:val="none" w:sz="0" w:space="0" w:color="auto"/>
        <w:left w:val="none" w:sz="0" w:space="0" w:color="auto"/>
        <w:bottom w:val="none" w:sz="0" w:space="0" w:color="auto"/>
        <w:right w:val="none" w:sz="0" w:space="0" w:color="auto"/>
      </w:divBdr>
    </w:div>
    <w:div w:id="1260682063">
      <w:bodyDiv w:val="1"/>
      <w:marLeft w:val="0"/>
      <w:marRight w:val="0"/>
      <w:marTop w:val="0"/>
      <w:marBottom w:val="0"/>
      <w:divBdr>
        <w:top w:val="none" w:sz="0" w:space="0" w:color="auto"/>
        <w:left w:val="none" w:sz="0" w:space="0" w:color="auto"/>
        <w:bottom w:val="none" w:sz="0" w:space="0" w:color="auto"/>
        <w:right w:val="none" w:sz="0" w:space="0" w:color="auto"/>
      </w:divBdr>
    </w:div>
    <w:div w:id="16232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C©u hái</vt:lpstr>
    </vt:vector>
  </TitlesOfParts>
  <Company>Microsoft Corporation</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 hái</dc:title>
  <dc:subject/>
  <dc:creator>sinh</dc:creator>
  <cp:keywords/>
  <dc:description/>
  <cp:lastModifiedBy>dangngoctrinh.lan@gmail.com</cp:lastModifiedBy>
  <cp:revision>2</cp:revision>
  <cp:lastPrinted>2021-05-26T02:12:00Z</cp:lastPrinted>
  <dcterms:created xsi:type="dcterms:W3CDTF">2021-06-24T08:56:00Z</dcterms:created>
  <dcterms:modified xsi:type="dcterms:W3CDTF">2021-06-24T08:56:00Z</dcterms:modified>
</cp:coreProperties>
</file>