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EC" w:rsidRPr="00BF09A9" w:rsidRDefault="00E00DEC" w:rsidP="00E00DEC">
      <w:pPr>
        <w:rPr>
          <w:rFonts w:ascii="Times New Roman" w:hAnsi="Times New Roman"/>
          <w:sz w:val="10"/>
          <w:szCs w:val="10"/>
        </w:rPr>
      </w:pPr>
    </w:p>
    <w:tbl>
      <w:tblPr>
        <w:tblW w:w="10080" w:type="dxa"/>
        <w:tblInd w:w="-352" w:type="dxa"/>
        <w:tblLayout w:type="fixed"/>
        <w:tblCellMar>
          <w:left w:w="0" w:type="dxa"/>
          <w:right w:w="0" w:type="dxa"/>
        </w:tblCellMar>
        <w:tblLook w:val="0000" w:firstRow="0" w:lastRow="0" w:firstColumn="0" w:lastColumn="0" w:noHBand="0" w:noVBand="0"/>
      </w:tblPr>
      <w:tblGrid>
        <w:gridCol w:w="4500"/>
        <w:gridCol w:w="5580"/>
      </w:tblGrid>
      <w:tr w:rsidR="00E00DEC" w:rsidRPr="00BF09A9">
        <w:trPr>
          <w:cantSplit/>
        </w:trPr>
        <w:tc>
          <w:tcPr>
            <w:tcW w:w="4500" w:type="dxa"/>
          </w:tcPr>
          <w:p w:rsidR="004951F4" w:rsidRPr="00BF09A9" w:rsidRDefault="00E26021" w:rsidP="00940E89">
            <w:pPr>
              <w:jc w:val="center"/>
              <w:rPr>
                <w:rFonts w:ascii="Times New Roman" w:hAnsi="Times New Roman"/>
                <w:sz w:val="26"/>
                <w:szCs w:val="26"/>
              </w:rPr>
            </w:pPr>
            <w:r w:rsidRPr="00BF09A9">
              <w:rPr>
                <w:rFonts w:ascii="Times New Roman" w:hAnsi="Times New Roman"/>
                <w:sz w:val="26"/>
                <w:szCs w:val="26"/>
              </w:rPr>
              <w:t xml:space="preserve">UBND </w:t>
            </w:r>
            <w:r w:rsidR="004951F4" w:rsidRPr="00BF09A9">
              <w:rPr>
                <w:rFonts w:ascii="Times New Roman" w:hAnsi="Times New Roman"/>
                <w:sz w:val="26"/>
                <w:szCs w:val="26"/>
              </w:rPr>
              <w:t>HUYỆN THANH OAI</w:t>
            </w:r>
          </w:p>
          <w:p w:rsidR="004951F4" w:rsidRPr="00BF09A9" w:rsidRDefault="00092146" w:rsidP="00940E89">
            <w:pPr>
              <w:jc w:val="center"/>
              <w:rPr>
                <w:rFonts w:ascii="Times New Roman" w:hAnsi="Times New Roman"/>
                <w:b/>
                <w:sz w:val="26"/>
                <w:szCs w:val="26"/>
              </w:rPr>
            </w:pPr>
            <w:r w:rsidRPr="00BF09A9">
              <w:rPr>
                <w:rFonts w:ascii="Times New Roman" w:hAnsi="Times New Roman"/>
                <w:b/>
                <w:sz w:val="26"/>
                <w:szCs w:val="26"/>
              </w:rPr>
              <w:t xml:space="preserve">TRƯƠNG </w:t>
            </w:r>
            <w:r w:rsidR="00F43434" w:rsidRPr="00BF09A9">
              <w:rPr>
                <w:rFonts w:ascii="Times New Roman" w:hAnsi="Times New Roman"/>
                <w:b/>
                <w:sz w:val="26"/>
                <w:szCs w:val="26"/>
              </w:rPr>
              <w:t xml:space="preserve">THCS </w:t>
            </w:r>
            <w:r w:rsidR="00EF135C">
              <w:rPr>
                <w:rFonts w:ascii="Times New Roman" w:hAnsi="Times New Roman"/>
                <w:b/>
                <w:sz w:val="26"/>
                <w:szCs w:val="26"/>
              </w:rPr>
              <w:t>BÍCH HÒA</w:t>
            </w:r>
          </w:p>
          <w:p w:rsidR="00E00DEC" w:rsidRPr="00BF09A9" w:rsidRDefault="00622B66" w:rsidP="00940E89">
            <w:pPr>
              <w:rPr>
                <w:rFonts w:ascii="Times New Roman" w:hAnsi="Times New Roman"/>
                <w:b/>
                <w:sz w:val="26"/>
                <w:szCs w:val="26"/>
              </w:rPr>
            </w:pPr>
            <w:r w:rsidRPr="00BF09A9">
              <w:rPr>
                <w:rFonts w:ascii="Times New Roman" w:hAnsi="Times New Roman"/>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769620</wp:posOffset>
                      </wp:positionH>
                      <wp:positionV relativeFrom="paragraph">
                        <wp:posOffset>12700</wp:posOffset>
                      </wp:positionV>
                      <wp:extent cx="1282700" cy="0"/>
                      <wp:effectExtent l="0" t="0" r="0" b="0"/>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2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98D688" id="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pt" to="161.6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">
                      <o:lock v:ext="edit" shapetype="f"/>
                    </v:line>
                  </w:pict>
                </mc:Fallback>
              </mc:AlternateContent>
            </w:r>
            <w:r w:rsidR="00E00DEC" w:rsidRPr="00BF09A9">
              <w:rPr>
                <w:rFonts w:ascii="Times New Roman" w:hAnsi="Times New Roman"/>
                <w:b/>
                <w:sz w:val="26"/>
                <w:szCs w:val="26"/>
              </w:rPr>
              <w:t xml:space="preserve">    </w:t>
            </w:r>
          </w:p>
          <w:p w:rsidR="00E00DEC" w:rsidRPr="00BF09A9" w:rsidRDefault="00E00DEC" w:rsidP="00940E89">
            <w:pPr>
              <w:jc w:val="center"/>
              <w:rPr>
                <w:rFonts w:ascii="Times New Roman" w:hAnsi="Times New Roman"/>
                <w:sz w:val="26"/>
                <w:szCs w:val="26"/>
              </w:rPr>
            </w:pPr>
            <w:r w:rsidRPr="00BF09A9">
              <w:rPr>
                <w:rFonts w:ascii="Times New Roman" w:hAnsi="Times New Roman"/>
                <w:sz w:val="26"/>
                <w:szCs w:val="26"/>
              </w:rPr>
              <w:t>Số</w:t>
            </w:r>
            <w:r w:rsidR="00AE65EC" w:rsidRPr="00BF09A9">
              <w:rPr>
                <w:rFonts w:ascii="Times New Roman" w:hAnsi="Times New Roman"/>
                <w:sz w:val="26"/>
                <w:szCs w:val="26"/>
              </w:rPr>
              <w:t>:</w:t>
            </w:r>
            <w:r w:rsidR="00D92890" w:rsidRPr="00BF09A9">
              <w:rPr>
                <w:rFonts w:ascii="Times New Roman" w:hAnsi="Times New Roman"/>
                <w:sz w:val="26"/>
                <w:szCs w:val="26"/>
              </w:rPr>
              <w:t xml:space="preserve"> </w:t>
            </w:r>
            <w:r w:rsidR="00EF135C">
              <w:rPr>
                <w:rFonts w:ascii="Times New Roman" w:hAnsi="Times New Roman"/>
                <w:sz w:val="26"/>
                <w:szCs w:val="26"/>
              </w:rPr>
              <w:t>85</w:t>
            </w:r>
            <w:r w:rsidR="006207D2" w:rsidRPr="00BF09A9">
              <w:rPr>
                <w:rFonts w:ascii="Times New Roman" w:hAnsi="Times New Roman"/>
                <w:sz w:val="26"/>
                <w:szCs w:val="26"/>
              </w:rPr>
              <w:t>/BC</w:t>
            </w:r>
            <w:r w:rsidR="00092146" w:rsidRPr="00BF09A9">
              <w:rPr>
                <w:rFonts w:ascii="Times New Roman" w:hAnsi="Times New Roman"/>
                <w:sz w:val="26"/>
                <w:szCs w:val="26"/>
              </w:rPr>
              <w:t>-THCS</w:t>
            </w:r>
            <w:r w:rsidR="00662AD0" w:rsidRPr="00BF09A9">
              <w:rPr>
                <w:rFonts w:ascii="Times New Roman" w:hAnsi="Times New Roman"/>
                <w:sz w:val="26"/>
                <w:szCs w:val="26"/>
              </w:rPr>
              <w:t xml:space="preserve"> </w:t>
            </w:r>
            <w:r w:rsidR="00092146" w:rsidRPr="00BF09A9">
              <w:rPr>
                <w:rFonts w:ascii="Times New Roman" w:hAnsi="Times New Roman"/>
                <w:sz w:val="26"/>
                <w:szCs w:val="26"/>
              </w:rPr>
              <w:t>B</w:t>
            </w:r>
            <w:r w:rsidR="00EF135C">
              <w:rPr>
                <w:rFonts w:ascii="Times New Roman" w:hAnsi="Times New Roman"/>
                <w:sz w:val="26"/>
                <w:szCs w:val="26"/>
              </w:rPr>
              <w:t>H</w:t>
            </w:r>
          </w:p>
          <w:p w:rsidR="00E00DEC" w:rsidRPr="00BF09A9" w:rsidRDefault="00E00DEC" w:rsidP="00940E89">
            <w:pPr>
              <w:jc w:val="center"/>
              <w:rPr>
                <w:rFonts w:ascii="Times New Roman" w:hAnsi="Times New Roman"/>
                <w:sz w:val="24"/>
              </w:rPr>
            </w:pPr>
          </w:p>
        </w:tc>
        <w:tc>
          <w:tcPr>
            <w:tcW w:w="5580" w:type="dxa"/>
          </w:tcPr>
          <w:p w:rsidR="00E00DEC" w:rsidRPr="00BF09A9" w:rsidRDefault="00E00DEC" w:rsidP="000630E4">
            <w:pPr>
              <w:jc w:val="center"/>
              <w:rPr>
                <w:rFonts w:ascii="Times New Roman" w:hAnsi="Times New Roman"/>
                <w:b/>
                <w:sz w:val="26"/>
                <w:szCs w:val="26"/>
              </w:rPr>
            </w:pPr>
            <w:r w:rsidRPr="00BF09A9">
              <w:rPr>
                <w:rFonts w:ascii="Times New Roman" w:hAnsi="Times New Roman"/>
                <w:b/>
                <w:sz w:val="26"/>
                <w:szCs w:val="26"/>
              </w:rPr>
              <w:t>CỘNG HOÀ XÃ HỘI CHỦ NGHĨA VIỆT NAM</w:t>
            </w:r>
          </w:p>
          <w:p w:rsidR="00E00DEC" w:rsidRPr="00BF09A9" w:rsidRDefault="00E00DEC" w:rsidP="000630E4">
            <w:pPr>
              <w:jc w:val="center"/>
              <w:rPr>
                <w:rFonts w:ascii="Times New Roman" w:hAnsi="Times New Roman"/>
                <w:b/>
                <w:bCs/>
                <w:szCs w:val="28"/>
              </w:rPr>
            </w:pPr>
            <w:r w:rsidRPr="00BF09A9">
              <w:rPr>
                <w:rFonts w:ascii="Times New Roman" w:hAnsi="Times New Roman"/>
                <w:b/>
                <w:bCs/>
                <w:szCs w:val="28"/>
              </w:rPr>
              <w:t>Độc lập - Tự do - Hạnh phúc</w:t>
            </w:r>
          </w:p>
          <w:p w:rsidR="00E00DEC" w:rsidRPr="00BF09A9" w:rsidRDefault="00622B66" w:rsidP="000630E4">
            <w:pPr>
              <w:jc w:val="center"/>
              <w:rPr>
                <w:rFonts w:ascii="Times New Roman" w:hAnsi="Times New Roman"/>
              </w:rPr>
            </w:pPr>
            <w:r w:rsidRPr="00BF09A9">
              <w:rPr>
                <w:rFonts w:ascii="Times New Roman" w:hAnsi="Times New Roman"/>
                <w:b/>
                <w:noProof/>
              </w:rPr>
              <mc:AlternateContent>
                <mc:Choice Requires="wps">
                  <w:drawing>
                    <wp:anchor distT="0" distB="0" distL="114300" distR="114300" simplePos="0" relativeHeight="251657728" behindDoc="0" locked="0" layoutInCell="1" allowOverlap="1">
                      <wp:simplePos x="0" y="0"/>
                      <wp:positionH relativeFrom="column">
                        <wp:posOffset>702310</wp:posOffset>
                      </wp:positionH>
                      <wp:positionV relativeFrom="paragraph">
                        <wp:posOffset>26035</wp:posOffset>
                      </wp:positionV>
                      <wp:extent cx="219392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3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036EA" id="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2.05pt" to="228.05pt,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">
                      <o:lock v:ext="edit" shapetype="f"/>
                    </v:line>
                  </w:pict>
                </mc:Fallback>
              </mc:AlternateContent>
            </w:r>
          </w:p>
          <w:p w:rsidR="00E00DEC" w:rsidRPr="00BF09A9" w:rsidRDefault="006D7439" w:rsidP="00EF135C">
            <w:pPr>
              <w:pStyle w:val="Heading5"/>
              <w:rPr>
                <w:rFonts w:ascii="Times New Roman" w:hAnsi="Times New Roman"/>
                <w:szCs w:val="28"/>
              </w:rPr>
            </w:pPr>
            <w:r>
              <w:rPr>
                <w:rFonts w:ascii="Times New Roman" w:hAnsi="Times New Roman"/>
                <w:szCs w:val="28"/>
              </w:rPr>
              <w:t>Bích Hòa</w:t>
            </w:r>
            <w:r w:rsidR="00092146" w:rsidRPr="00BF09A9">
              <w:rPr>
                <w:rFonts w:ascii="Times New Roman" w:hAnsi="Times New Roman"/>
                <w:szCs w:val="28"/>
              </w:rPr>
              <w:t>,  ngày</w:t>
            </w:r>
            <w:r w:rsidR="0064515B" w:rsidRPr="00BF09A9">
              <w:rPr>
                <w:rFonts w:ascii="Times New Roman" w:hAnsi="Times New Roman"/>
                <w:szCs w:val="28"/>
              </w:rPr>
              <w:t xml:space="preserve"> </w:t>
            </w:r>
            <w:r w:rsidR="00BF09A9" w:rsidRPr="00BF09A9">
              <w:rPr>
                <w:rFonts w:ascii="Times New Roman" w:hAnsi="Times New Roman"/>
                <w:szCs w:val="28"/>
              </w:rPr>
              <w:t>2</w:t>
            </w:r>
            <w:r w:rsidR="00EF135C">
              <w:rPr>
                <w:rFonts w:ascii="Times New Roman" w:hAnsi="Times New Roman"/>
                <w:szCs w:val="28"/>
              </w:rPr>
              <w:t>9</w:t>
            </w:r>
            <w:r w:rsidR="00FA563F" w:rsidRPr="00BF09A9">
              <w:rPr>
                <w:rFonts w:ascii="Times New Roman" w:hAnsi="Times New Roman"/>
                <w:szCs w:val="28"/>
              </w:rPr>
              <w:t xml:space="preserve"> </w:t>
            </w:r>
            <w:r w:rsidR="00E00DEC" w:rsidRPr="00BF09A9">
              <w:rPr>
                <w:rFonts w:ascii="Times New Roman" w:hAnsi="Times New Roman"/>
                <w:szCs w:val="28"/>
              </w:rPr>
              <w:t xml:space="preserve">tháng </w:t>
            </w:r>
            <w:r w:rsidR="00BF09A9" w:rsidRPr="00BF09A9">
              <w:rPr>
                <w:rFonts w:ascii="Times New Roman" w:hAnsi="Times New Roman"/>
                <w:szCs w:val="28"/>
              </w:rPr>
              <w:t>7</w:t>
            </w:r>
            <w:r w:rsidR="00E00DEC" w:rsidRPr="00BF09A9">
              <w:rPr>
                <w:rFonts w:ascii="Times New Roman" w:hAnsi="Times New Roman"/>
                <w:szCs w:val="28"/>
              </w:rPr>
              <w:t xml:space="preserve"> năm 20</w:t>
            </w:r>
            <w:r w:rsidR="00E26021" w:rsidRPr="00BF09A9">
              <w:rPr>
                <w:rFonts w:ascii="Times New Roman" w:hAnsi="Times New Roman"/>
                <w:szCs w:val="28"/>
              </w:rPr>
              <w:t>2</w:t>
            </w:r>
            <w:r w:rsidR="00BF09A9" w:rsidRPr="00BF09A9">
              <w:rPr>
                <w:rFonts w:ascii="Times New Roman" w:hAnsi="Times New Roman"/>
                <w:szCs w:val="28"/>
              </w:rPr>
              <w:t>1</w:t>
            </w:r>
          </w:p>
        </w:tc>
      </w:tr>
    </w:tbl>
    <w:p w:rsidR="00BF09A9" w:rsidRDefault="00BF09A9" w:rsidP="00BF09A9"/>
    <w:p w:rsidR="00DF2F99" w:rsidRPr="00BF09A9" w:rsidRDefault="00DF2F99" w:rsidP="00BF09A9"/>
    <w:p w:rsidR="00E00DEC" w:rsidRPr="00BF09A9" w:rsidRDefault="00961D22" w:rsidP="00E00DEC">
      <w:pPr>
        <w:pStyle w:val="Heading1"/>
        <w:jc w:val="center"/>
        <w:rPr>
          <w:rFonts w:ascii="Times New Roman" w:hAnsi="Times New Roman"/>
          <w:color w:val="auto"/>
          <w:szCs w:val="28"/>
        </w:rPr>
      </w:pPr>
      <w:r w:rsidRPr="00BF09A9">
        <w:rPr>
          <w:rFonts w:ascii="Times New Roman" w:hAnsi="Times New Roman"/>
          <w:color w:val="auto"/>
          <w:szCs w:val="28"/>
        </w:rPr>
        <w:t>BÁO CÁO</w:t>
      </w:r>
    </w:p>
    <w:p w:rsidR="00E00DEC" w:rsidRPr="00BF09A9" w:rsidRDefault="004827A2" w:rsidP="00E00DEC">
      <w:pPr>
        <w:pStyle w:val="Heading1"/>
        <w:jc w:val="center"/>
        <w:rPr>
          <w:rFonts w:ascii="Times New Roman" w:hAnsi="Times New Roman"/>
          <w:color w:val="auto"/>
          <w:szCs w:val="28"/>
        </w:rPr>
      </w:pPr>
      <w:r w:rsidRPr="00BF09A9">
        <w:rPr>
          <w:rFonts w:ascii="Times New Roman" w:hAnsi="Times New Roman"/>
          <w:color w:val="auto"/>
          <w:szCs w:val="28"/>
        </w:rPr>
        <w:t>Thực hiện công tác</w:t>
      </w:r>
      <w:r w:rsidR="00E00DEC" w:rsidRPr="00BF09A9">
        <w:rPr>
          <w:rFonts w:ascii="Times New Roman" w:hAnsi="Times New Roman"/>
          <w:color w:val="auto"/>
          <w:szCs w:val="28"/>
        </w:rPr>
        <w:t xml:space="preserve"> tuyển sinh vào trường mầm non, lớp 1, lớp 6</w:t>
      </w:r>
    </w:p>
    <w:p w:rsidR="00E00DEC" w:rsidRPr="00BF09A9" w:rsidRDefault="00661693" w:rsidP="00E00DEC">
      <w:pPr>
        <w:pStyle w:val="Heading1"/>
        <w:jc w:val="center"/>
        <w:rPr>
          <w:rFonts w:ascii="Times New Roman" w:hAnsi="Times New Roman"/>
          <w:color w:val="auto"/>
          <w:szCs w:val="28"/>
        </w:rPr>
      </w:pPr>
      <w:r w:rsidRPr="00BF09A9">
        <w:rPr>
          <w:rFonts w:ascii="Times New Roman" w:hAnsi="Times New Roman"/>
          <w:color w:val="auto"/>
          <w:szCs w:val="28"/>
        </w:rPr>
        <w:t>năm học 202</w:t>
      </w:r>
      <w:r w:rsidR="00BF09A9" w:rsidRPr="00BF09A9">
        <w:rPr>
          <w:rFonts w:ascii="Times New Roman" w:hAnsi="Times New Roman"/>
          <w:color w:val="auto"/>
          <w:szCs w:val="28"/>
        </w:rPr>
        <w:t>1</w:t>
      </w:r>
      <w:r w:rsidR="003A61F0" w:rsidRPr="00BF09A9">
        <w:rPr>
          <w:rFonts w:ascii="Times New Roman" w:hAnsi="Times New Roman"/>
          <w:color w:val="auto"/>
          <w:szCs w:val="28"/>
        </w:rPr>
        <w:t xml:space="preserve"> </w:t>
      </w:r>
      <w:r w:rsidR="00F43434" w:rsidRPr="00BF09A9">
        <w:rPr>
          <w:rFonts w:ascii="Times New Roman" w:hAnsi="Times New Roman"/>
          <w:color w:val="auto"/>
          <w:szCs w:val="28"/>
        </w:rPr>
        <w:t>–</w:t>
      </w:r>
      <w:r w:rsidR="00BF09A9" w:rsidRPr="00BF09A9">
        <w:rPr>
          <w:rFonts w:ascii="Times New Roman" w:hAnsi="Times New Roman"/>
          <w:color w:val="auto"/>
          <w:szCs w:val="28"/>
        </w:rPr>
        <w:t xml:space="preserve"> 2022</w:t>
      </w:r>
    </w:p>
    <w:p w:rsidR="00BF09A9" w:rsidRPr="00BF09A9" w:rsidRDefault="006D7439" w:rsidP="00BF09A9">
      <w:r w:rsidRPr="00BF09A9">
        <w:rPr>
          <w:rFonts w:ascii="Times New Roman" w:hAnsi="Times New Roman"/>
          <w:noProof/>
        </w:rPr>
        <mc:AlternateContent>
          <mc:Choice Requires="wps">
            <w:drawing>
              <wp:anchor distT="0" distB="0" distL="114300" distR="114300" simplePos="0" relativeHeight="251658752" behindDoc="0" locked="0" layoutInCell="1" allowOverlap="1" wp14:anchorId="4C0B8966" wp14:editId="71A2DDA0">
                <wp:simplePos x="0" y="0"/>
                <wp:positionH relativeFrom="column">
                  <wp:posOffset>5207000</wp:posOffset>
                </wp:positionH>
                <wp:positionV relativeFrom="paragraph">
                  <wp:posOffset>89535</wp:posOffset>
                </wp:positionV>
                <wp:extent cx="1622425" cy="0"/>
                <wp:effectExtent l="0" t="0" r="15875" b="1905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7.05pt" to="537.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">
                <o:lock v:ext="edit" shapetype="f"/>
              </v:line>
            </w:pict>
          </mc:Fallback>
        </mc:AlternateContent>
      </w:r>
    </w:p>
    <w:p w:rsidR="00F43434" w:rsidRPr="00BF09A9" w:rsidRDefault="00F43434" w:rsidP="00D3650C">
      <w:pPr>
        <w:spacing w:line="276" w:lineRule="auto"/>
      </w:pPr>
    </w:p>
    <w:p w:rsidR="00121B7D" w:rsidRPr="00BF09A9" w:rsidRDefault="00121B7D" w:rsidP="00D3650C">
      <w:pPr>
        <w:pStyle w:val="Body1"/>
        <w:spacing w:line="276" w:lineRule="auto"/>
        <w:ind w:firstLine="720"/>
        <w:jc w:val="both"/>
        <w:rPr>
          <w:rFonts w:ascii="Times New Roman" w:hAnsi="Times New Roman"/>
          <w:color w:val="auto"/>
          <w:szCs w:val="26"/>
          <w:lang w:val="pt-PT"/>
        </w:rPr>
      </w:pPr>
      <w:r w:rsidRPr="00BF09A9">
        <w:rPr>
          <w:rFonts w:ascii="Times New Roman" w:hAnsi="Times New Roman"/>
          <w:color w:val="auto"/>
        </w:rPr>
        <w:t xml:space="preserve"> </w:t>
      </w:r>
      <w:r w:rsidRPr="00BF09A9">
        <w:rPr>
          <w:rFonts w:ascii="Times New Roman" w:hAnsi="Times New Roman"/>
          <w:color w:val="auto"/>
          <w:szCs w:val="26"/>
          <w:lang w:val="vi-VN"/>
        </w:rPr>
        <w:t>Thực hiện</w:t>
      </w:r>
      <w:r w:rsidRPr="00BF09A9">
        <w:rPr>
          <w:rFonts w:ascii="Times New Roman" w:hAnsi="Times New Roman"/>
          <w:color w:val="auto"/>
          <w:szCs w:val="26"/>
          <w:lang w:val="pt-PT"/>
        </w:rPr>
        <w:t xml:space="preserve"> Kế hoạc</w:t>
      </w:r>
      <w:r w:rsidRPr="00BF09A9">
        <w:rPr>
          <w:rFonts w:ascii="Times New Roman" w:hAnsi="Times New Roman"/>
          <w:color w:val="auto"/>
          <w:szCs w:val="26"/>
          <w:lang w:val="vi-VN"/>
        </w:rPr>
        <w:t>h</w:t>
      </w:r>
      <w:r w:rsidRPr="00BF09A9">
        <w:rPr>
          <w:rFonts w:ascii="Times New Roman" w:hAnsi="Times New Roman"/>
          <w:color w:val="auto"/>
          <w:szCs w:val="26"/>
          <w:lang w:val="pt-PT"/>
        </w:rPr>
        <w:t xml:space="preserve"> số </w:t>
      </w:r>
      <w:r w:rsidRPr="00BF09A9">
        <w:rPr>
          <w:rFonts w:ascii="Times New Roman" w:hAnsi="Times New Roman"/>
          <w:color w:val="auto"/>
          <w:szCs w:val="26"/>
          <w:lang w:val="vi-VN"/>
        </w:rPr>
        <w:t>348</w:t>
      </w:r>
      <w:r w:rsidRPr="00BF09A9">
        <w:rPr>
          <w:rFonts w:ascii="Times New Roman" w:hAnsi="Times New Roman"/>
          <w:color w:val="auto"/>
          <w:szCs w:val="26"/>
          <w:lang w:val="pt-PT"/>
        </w:rPr>
        <w:t xml:space="preserve">/KH-PGD ngày </w:t>
      </w:r>
      <w:r w:rsidRPr="00BF09A9">
        <w:rPr>
          <w:rFonts w:ascii="Times New Roman" w:hAnsi="Times New Roman"/>
          <w:color w:val="auto"/>
          <w:szCs w:val="26"/>
          <w:lang w:val="vi-VN"/>
        </w:rPr>
        <w:t>17/</w:t>
      </w:r>
      <w:r w:rsidRPr="00BF09A9">
        <w:rPr>
          <w:rFonts w:ascii="Times New Roman" w:hAnsi="Times New Roman"/>
          <w:color w:val="auto"/>
          <w:szCs w:val="26"/>
          <w:lang w:val="pt-PT"/>
        </w:rPr>
        <w:t>5/202</w:t>
      </w:r>
      <w:r w:rsidRPr="00BF09A9">
        <w:rPr>
          <w:rFonts w:ascii="Times New Roman" w:hAnsi="Times New Roman"/>
          <w:color w:val="auto"/>
          <w:szCs w:val="26"/>
          <w:lang w:val="vi-VN"/>
        </w:rPr>
        <w:t>1</w:t>
      </w:r>
      <w:r w:rsidRPr="00BF09A9">
        <w:rPr>
          <w:rFonts w:ascii="Times New Roman" w:hAnsi="Times New Roman"/>
          <w:color w:val="auto"/>
          <w:szCs w:val="26"/>
          <w:lang w:val="pt-PT"/>
        </w:rPr>
        <w:t xml:space="preserve"> của Phòng GDĐT Thanh Oai về công tác tuyển sinh vào các trường </w:t>
      </w:r>
      <w:r w:rsidRPr="00BF09A9">
        <w:rPr>
          <w:rFonts w:ascii="Times New Roman" w:hAnsi="Times New Roman"/>
          <w:color w:val="auto"/>
          <w:szCs w:val="26"/>
          <w:lang w:val="vi-VN"/>
        </w:rPr>
        <w:t>M</w:t>
      </w:r>
      <w:r w:rsidRPr="00BF09A9">
        <w:rPr>
          <w:rFonts w:ascii="Times New Roman" w:hAnsi="Times New Roman"/>
          <w:color w:val="auto"/>
          <w:szCs w:val="26"/>
          <w:lang w:val="pt-PT"/>
        </w:rPr>
        <w:t>ầm non, lớp 1, lớp 6 năm học 202</w:t>
      </w:r>
      <w:r w:rsidRPr="00BF09A9">
        <w:rPr>
          <w:rFonts w:ascii="Times New Roman" w:hAnsi="Times New Roman"/>
          <w:color w:val="auto"/>
          <w:szCs w:val="26"/>
          <w:lang w:val="vi-VN"/>
        </w:rPr>
        <w:t>1</w:t>
      </w:r>
      <w:r w:rsidRPr="00BF09A9">
        <w:rPr>
          <w:rFonts w:ascii="Times New Roman" w:hAnsi="Times New Roman"/>
          <w:color w:val="auto"/>
          <w:szCs w:val="26"/>
          <w:lang w:val="pt-PT"/>
        </w:rPr>
        <w:t xml:space="preserve"> – 202</w:t>
      </w:r>
      <w:r w:rsidRPr="00BF09A9">
        <w:rPr>
          <w:rFonts w:ascii="Times New Roman" w:hAnsi="Times New Roman"/>
          <w:color w:val="auto"/>
          <w:szCs w:val="26"/>
          <w:lang w:val="vi-VN"/>
        </w:rPr>
        <w:t>2</w:t>
      </w:r>
      <w:r w:rsidRPr="00BF09A9">
        <w:rPr>
          <w:rFonts w:ascii="Times New Roman" w:hAnsi="Times New Roman"/>
          <w:color w:val="auto"/>
          <w:szCs w:val="26"/>
          <w:lang w:val="pt-PT"/>
        </w:rPr>
        <w:t xml:space="preserve"> trên địa bàn huyện Thanh Oai,</w:t>
      </w:r>
    </w:p>
    <w:p w:rsidR="00121B7D" w:rsidRPr="00BF09A9" w:rsidRDefault="00121B7D" w:rsidP="00D3650C">
      <w:pPr>
        <w:pStyle w:val="Body1"/>
        <w:spacing w:line="276" w:lineRule="auto"/>
        <w:ind w:firstLine="720"/>
        <w:jc w:val="both"/>
        <w:rPr>
          <w:rFonts w:ascii="Times New Roman" w:hAnsi="Times New Roman"/>
          <w:color w:val="auto"/>
          <w:szCs w:val="26"/>
          <w:lang w:val="pt-PT"/>
        </w:rPr>
      </w:pPr>
      <w:r w:rsidRPr="00BF09A9">
        <w:rPr>
          <w:rFonts w:ascii="Times New Roman" w:hAnsi="Times New Roman"/>
          <w:color w:val="auto"/>
          <w:szCs w:val="26"/>
        </w:rPr>
        <w:t>Căn cứ</w:t>
      </w:r>
      <w:r w:rsidRPr="00BF09A9">
        <w:rPr>
          <w:rFonts w:ascii="Times New Roman" w:hAnsi="Times New Roman"/>
          <w:color w:val="auto"/>
          <w:szCs w:val="26"/>
          <w:lang w:val="pt-PT"/>
        </w:rPr>
        <w:t xml:space="preserve"> Kế hoạc</w:t>
      </w:r>
      <w:r w:rsidRPr="00BF09A9">
        <w:rPr>
          <w:rFonts w:ascii="Times New Roman" w:hAnsi="Times New Roman"/>
          <w:color w:val="auto"/>
          <w:szCs w:val="26"/>
          <w:lang w:val="vi-VN"/>
        </w:rPr>
        <w:t>h</w:t>
      </w:r>
      <w:r w:rsidRPr="00BF09A9">
        <w:rPr>
          <w:rFonts w:ascii="Times New Roman" w:hAnsi="Times New Roman"/>
          <w:color w:val="auto"/>
          <w:szCs w:val="26"/>
          <w:lang w:val="pt-PT"/>
        </w:rPr>
        <w:t xml:space="preserve"> số </w:t>
      </w:r>
      <w:r w:rsidRPr="00BF09A9">
        <w:rPr>
          <w:rFonts w:ascii="Times New Roman" w:hAnsi="Times New Roman"/>
          <w:color w:val="auto"/>
          <w:szCs w:val="26"/>
          <w:lang w:val="vi-VN"/>
        </w:rPr>
        <w:t>50/</w:t>
      </w:r>
      <w:r w:rsidRPr="00BF09A9">
        <w:rPr>
          <w:rFonts w:ascii="Times New Roman" w:hAnsi="Times New Roman"/>
          <w:color w:val="auto"/>
          <w:szCs w:val="26"/>
          <w:lang w:val="pt-PT"/>
        </w:rPr>
        <w:t>KH-PGD ngày 06</w:t>
      </w:r>
      <w:r w:rsidRPr="00BF09A9">
        <w:rPr>
          <w:rFonts w:ascii="Times New Roman" w:hAnsi="Times New Roman"/>
          <w:color w:val="auto"/>
          <w:szCs w:val="26"/>
          <w:lang w:val="vi-VN"/>
        </w:rPr>
        <w:t>/</w:t>
      </w:r>
      <w:r w:rsidRPr="00BF09A9">
        <w:rPr>
          <w:rFonts w:ascii="Times New Roman" w:hAnsi="Times New Roman"/>
          <w:color w:val="auto"/>
          <w:szCs w:val="26"/>
          <w:lang w:val="pt-PT"/>
        </w:rPr>
        <w:t>06/202</w:t>
      </w:r>
      <w:r w:rsidRPr="00BF09A9">
        <w:rPr>
          <w:rFonts w:ascii="Times New Roman" w:hAnsi="Times New Roman"/>
          <w:color w:val="auto"/>
          <w:szCs w:val="26"/>
          <w:lang w:val="vi-VN"/>
        </w:rPr>
        <w:t>1</w:t>
      </w:r>
      <w:r w:rsidRPr="00BF09A9">
        <w:rPr>
          <w:rFonts w:ascii="Times New Roman" w:hAnsi="Times New Roman"/>
          <w:color w:val="auto"/>
          <w:szCs w:val="26"/>
          <w:lang w:val="pt-PT"/>
        </w:rPr>
        <w:t xml:space="preserve"> của trường THCS </w:t>
      </w:r>
      <w:r w:rsidR="006D7439">
        <w:rPr>
          <w:rFonts w:ascii="Times New Roman" w:hAnsi="Times New Roman"/>
          <w:color w:val="auto"/>
          <w:szCs w:val="26"/>
          <w:lang w:val="pt-PT"/>
        </w:rPr>
        <w:t>Bích Hòa</w:t>
      </w:r>
      <w:r w:rsidRPr="00BF09A9">
        <w:rPr>
          <w:rFonts w:ascii="Times New Roman" w:hAnsi="Times New Roman"/>
          <w:color w:val="auto"/>
          <w:szCs w:val="26"/>
          <w:lang w:val="pt-PT"/>
        </w:rPr>
        <w:t xml:space="preserve"> về công tác tuyển sinh vào các trường </w:t>
      </w:r>
      <w:r w:rsidRPr="00BF09A9">
        <w:rPr>
          <w:rFonts w:ascii="Times New Roman" w:hAnsi="Times New Roman"/>
          <w:color w:val="auto"/>
          <w:szCs w:val="26"/>
          <w:lang w:val="vi-VN"/>
        </w:rPr>
        <w:t>M</w:t>
      </w:r>
      <w:r w:rsidRPr="00BF09A9">
        <w:rPr>
          <w:rFonts w:ascii="Times New Roman" w:hAnsi="Times New Roman"/>
          <w:color w:val="auto"/>
          <w:szCs w:val="26"/>
          <w:lang w:val="pt-PT"/>
        </w:rPr>
        <w:t>ầm non, lớp 1, lớp 6 năm học 202</w:t>
      </w:r>
      <w:r w:rsidRPr="00BF09A9">
        <w:rPr>
          <w:rFonts w:ascii="Times New Roman" w:hAnsi="Times New Roman"/>
          <w:color w:val="auto"/>
          <w:szCs w:val="26"/>
          <w:lang w:val="vi-VN"/>
        </w:rPr>
        <w:t>1</w:t>
      </w:r>
      <w:r w:rsidRPr="00BF09A9">
        <w:rPr>
          <w:rFonts w:ascii="Times New Roman" w:hAnsi="Times New Roman"/>
          <w:color w:val="auto"/>
          <w:szCs w:val="26"/>
          <w:lang w:val="pt-PT"/>
        </w:rPr>
        <w:t xml:space="preserve"> – 202</w:t>
      </w:r>
      <w:r w:rsidRPr="00BF09A9">
        <w:rPr>
          <w:rFonts w:ascii="Times New Roman" w:hAnsi="Times New Roman"/>
          <w:color w:val="auto"/>
          <w:szCs w:val="26"/>
          <w:lang w:val="vi-VN"/>
        </w:rPr>
        <w:t>2</w:t>
      </w:r>
      <w:r w:rsidRPr="00BF09A9">
        <w:rPr>
          <w:rFonts w:ascii="Times New Roman" w:hAnsi="Times New Roman"/>
          <w:color w:val="auto"/>
          <w:szCs w:val="26"/>
          <w:lang w:val="pt-PT"/>
        </w:rPr>
        <w:t xml:space="preserve"> trên địa bàn huyện Thanh Oai;</w:t>
      </w:r>
    </w:p>
    <w:p w:rsidR="00FA563F" w:rsidRPr="00BF09A9" w:rsidRDefault="00121B7D" w:rsidP="00D3650C">
      <w:pPr>
        <w:spacing w:line="276" w:lineRule="auto"/>
        <w:ind w:firstLine="284"/>
        <w:jc w:val="both"/>
        <w:rPr>
          <w:rFonts w:ascii="Times New Roman" w:hAnsi="Times New Roman"/>
        </w:rPr>
      </w:pPr>
      <w:r w:rsidRPr="00BF09A9">
        <w:rPr>
          <w:rFonts w:ascii="Times New Roman" w:hAnsi="Times New Roman"/>
          <w:szCs w:val="28"/>
          <w:lang w:val="pt-PT"/>
        </w:rPr>
        <w:t xml:space="preserve">       </w:t>
      </w:r>
      <w:r w:rsidR="00662AD0" w:rsidRPr="00BF09A9">
        <w:rPr>
          <w:rFonts w:ascii="Times New Roman" w:hAnsi="Times New Roman"/>
          <w:szCs w:val="28"/>
          <w:lang w:val="pt-PT"/>
        </w:rPr>
        <w:t>T</w:t>
      </w:r>
      <w:r w:rsidR="00662AD0" w:rsidRPr="00BF09A9">
        <w:rPr>
          <w:rFonts w:ascii="Times New Roman" w:hAnsi="Times New Roman"/>
        </w:rPr>
        <w:t xml:space="preserve">rường Trung học cơ sở </w:t>
      </w:r>
      <w:r w:rsidR="006D7439">
        <w:rPr>
          <w:rFonts w:ascii="Times New Roman" w:hAnsi="Times New Roman"/>
        </w:rPr>
        <w:t>Bích Hòa</w:t>
      </w:r>
      <w:r w:rsidR="00662AD0" w:rsidRPr="00BF09A9">
        <w:rPr>
          <w:rFonts w:ascii="Times New Roman" w:hAnsi="Times New Roman"/>
        </w:rPr>
        <w:t xml:space="preserve"> </w:t>
      </w:r>
      <w:r w:rsidR="00662AD0" w:rsidRPr="00BF09A9">
        <w:rPr>
          <w:rFonts w:ascii="Times New Roman" w:hAnsi="Times New Roman"/>
          <w:lang w:val="vi-VN"/>
        </w:rPr>
        <w:t xml:space="preserve">báo cáo </w:t>
      </w:r>
      <w:r w:rsidR="00662AD0" w:rsidRPr="00BF09A9">
        <w:rPr>
          <w:rFonts w:ascii="Times New Roman" w:hAnsi="Times New Roman"/>
        </w:rPr>
        <w:t xml:space="preserve">nhanh </w:t>
      </w:r>
      <w:r w:rsidR="00662AD0" w:rsidRPr="00BF09A9">
        <w:rPr>
          <w:rFonts w:ascii="Times New Roman" w:hAnsi="Times New Roman"/>
          <w:lang w:val="vi-VN"/>
        </w:rPr>
        <w:t xml:space="preserve">công tác tuyển sinh lớp </w:t>
      </w:r>
      <w:r w:rsidR="00662AD0" w:rsidRPr="00BF09A9">
        <w:rPr>
          <w:rFonts w:ascii="Times New Roman" w:hAnsi="Times New Roman"/>
        </w:rPr>
        <w:t xml:space="preserve">6 </w:t>
      </w:r>
      <w:r w:rsidR="00662AD0" w:rsidRPr="00BF09A9">
        <w:rPr>
          <w:rFonts w:ascii="Times New Roman" w:hAnsi="Times New Roman"/>
          <w:lang w:val="vi-VN"/>
        </w:rPr>
        <w:t>năm học 2</w:t>
      </w:r>
      <w:r w:rsidR="00E26021" w:rsidRPr="00BF09A9">
        <w:rPr>
          <w:rFonts w:ascii="Times New Roman" w:hAnsi="Times New Roman"/>
          <w:lang w:val="vi-VN"/>
        </w:rPr>
        <w:t>0</w:t>
      </w:r>
      <w:r w:rsidRPr="00BF09A9">
        <w:rPr>
          <w:rFonts w:ascii="Times New Roman" w:hAnsi="Times New Roman"/>
        </w:rPr>
        <w:t>21</w:t>
      </w:r>
      <w:r w:rsidR="00662AD0" w:rsidRPr="00BF09A9">
        <w:rPr>
          <w:rFonts w:ascii="Times New Roman" w:hAnsi="Times New Roman"/>
        </w:rPr>
        <w:t xml:space="preserve"> </w:t>
      </w:r>
      <w:r w:rsidRPr="00BF09A9">
        <w:rPr>
          <w:rFonts w:ascii="Times New Roman" w:hAnsi="Times New Roman"/>
          <w:lang w:val="vi-VN"/>
        </w:rPr>
        <w:t>–</w:t>
      </w:r>
      <w:r w:rsidR="00662AD0" w:rsidRPr="00BF09A9">
        <w:rPr>
          <w:rFonts w:ascii="Times New Roman" w:hAnsi="Times New Roman"/>
        </w:rPr>
        <w:t xml:space="preserve"> </w:t>
      </w:r>
      <w:r w:rsidR="00662AD0" w:rsidRPr="00BF09A9">
        <w:rPr>
          <w:rFonts w:ascii="Times New Roman" w:hAnsi="Times New Roman"/>
          <w:lang w:val="vi-VN"/>
        </w:rPr>
        <w:t>20</w:t>
      </w:r>
      <w:r w:rsidRPr="00BF09A9">
        <w:rPr>
          <w:rFonts w:ascii="Times New Roman" w:hAnsi="Times New Roman"/>
        </w:rPr>
        <w:t>22</w:t>
      </w:r>
      <w:r w:rsidR="00662AD0" w:rsidRPr="00BF09A9">
        <w:rPr>
          <w:rFonts w:ascii="Times New Roman" w:hAnsi="Times New Roman"/>
          <w:lang w:val="vi-VN"/>
        </w:rPr>
        <w:t xml:space="preserve"> với các nội dung sau:</w:t>
      </w:r>
    </w:p>
    <w:p w:rsidR="000630E4" w:rsidRPr="00BF09A9" w:rsidRDefault="000F23C5" w:rsidP="00D3650C">
      <w:pPr>
        <w:spacing w:line="276" w:lineRule="auto"/>
        <w:jc w:val="both"/>
        <w:rPr>
          <w:rFonts w:ascii="Times New Roman" w:hAnsi="Times New Roman"/>
          <w:b/>
          <w:bCs/>
          <w:szCs w:val="28"/>
        </w:rPr>
      </w:pPr>
      <w:r w:rsidRPr="00BF09A9">
        <w:rPr>
          <w:rFonts w:ascii="Times New Roman" w:hAnsi="Times New Roman"/>
          <w:b/>
          <w:bCs/>
          <w:szCs w:val="28"/>
        </w:rPr>
        <w:t xml:space="preserve">I. </w:t>
      </w:r>
      <w:r w:rsidR="00E00DEC" w:rsidRPr="00BF09A9">
        <w:rPr>
          <w:rFonts w:ascii="Times New Roman" w:hAnsi="Times New Roman"/>
          <w:b/>
          <w:bCs/>
          <w:szCs w:val="28"/>
        </w:rPr>
        <w:t xml:space="preserve">LỊCH THỰC HIỆN </w:t>
      </w:r>
    </w:p>
    <w:p w:rsidR="00E26021" w:rsidRPr="006D7439" w:rsidRDefault="00E26021" w:rsidP="00D3650C">
      <w:pPr>
        <w:spacing w:line="276" w:lineRule="auto"/>
        <w:jc w:val="both"/>
        <w:rPr>
          <w:rFonts w:asciiTheme="majorHAnsi" w:hAnsiTheme="majorHAnsi" w:cstheme="majorHAnsi"/>
          <w:szCs w:val="28"/>
        </w:rPr>
      </w:pPr>
      <w:r w:rsidRPr="006D7439">
        <w:rPr>
          <w:rFonts w:asciiTheme="majorHAnsi" w:hAnsiTheme="majorHAnsi" w:cstheme="majorHAnsi"/>
          <w:szCs w:val="28"/>
          <w:lang w:val="pt-PT"/>
        </w:rPr>
        <w:t xml:space="preserve">- Tuyển sinh trực tuyến: </w:t>
      </w:r>
      <w:r w:rsidR="00121B7D" w:rsidRPr="006D7439">
        <w:rPr>
          <w:rFonts w:asciiTheme="majorHAnsi" w:hAnsiTheme="majorHAnsi" w:cstheme="majorHAnsi"/>
          <w:szCs w:val="28"/>
          <w:lang w:val="nl-NL"/>
        </w:rPr>
        <w:t>T</w:t>
      </w:r>
      <w:r w:rsidR="006D7439" w:rsidRPr="006D7439">
        <w:rPr>
          <w:rFonts w:asciiTheme="majorHAnsi" w:hAnsiTheme="majorHAnsi" w:cstheme="majorHAnsi"/>
          <w:szCs w:val="28"/>
          <w:lang w:val="vi-VN"/>
        </w:rPr>
        <w:t>ừ</w:t>
      </w:r>
      <w:r w:rsidR="00121B7D" w:rsidRPr="006D7439">
        <w:rPr>
          <w:rFonts w:asciiTheme="majorHAnsi" w:hAnsiTheme="majorHAnsi" w:cstheme="majorHAnsi"/>
          <w:szCs w:val="28"/>
          <w:lang w:val="nl-NL"/>
        </w:rPr>
        <w:t xml:space="preserve"> </w:t>
      </w:r>
      <w:r w:rsidR="00121B7D" w:rsidRPr="006D7439">
        <w:rPr>
          <w:rFonts w:asciiTheme="majorHAnsi" w:hAnsiTheme="majorHAnsi" w:cstheme="majorHAnsi"/>
          <w:szCs w:val="28"/>
          <w:lang w:val="vi-VN"/>
        </w:rPr>
        <w:t>18</w:t>
      </w:r>
      <w:r w:rsidR="00121B7D" w:rsidRPr="006D7439">
        <w:rPr>
          <w:rFonts w:asciiTheme="majorHAnsi" w:hAnsiTheme="majorHAnsi" w:cstheme="majorHAnsi"/>
          <w:szCs w:val="28"/>
          <w:lang w:val="nl-NL"/>
        </w:rPr>
        <w:t>/</w:t>
      </w:r>
      <w:r w:rsidR="00121B7D" w:rsidRPr="006D7439">
        <w:rPr>
          <w:rFonts w:asciiTheme="majorHAnsi" w:hAnsiTheme="majorHAnsi" w:cstheme="majorHAnsi"/>
          <w:szCs w:val="28"/>
          <w:lang w:val="vi-VN"/>
        </w:rPr>
        <w:t>7</w:t>
      </w:r>
      <w:r w:rsidR="00121B7D" w:rsidRPr="006D7439">
        <w:rPr>
          <w:rFonts w:asciiTheme="majorHAnsi" w:hAnsiTheme="majorHAnsi" w:cstheme="majorHAnsi"/>
          <w:szCs w:val="28"/>
          <w:lang w:val="nl-NL"/>
        </w:rPr>
        <w:t>/202</w:t>
      </w:r>
      <w:r w:rsidR="00121B7D" w:rsidRPr="006D7439">
        <w:rPr>
          <w:rFonts w:asciiTheme="majorHAnsi" w:hAnsiTheme="majorHAnsi" w:cstheme="majorHAnsi"/>
          <w:szCs w:val="28"/>
          <w:lang w:val="vi-VN"/>
        </w:rPr>
        <w:t>1</w:t>
      </w:r>
      <w:r w:rsidR="00121B7D" w:rsidRPr="006D7439">
        <w:rPr>
          <w:rFonts w:asciiTheme="majorHAnsi" w:hAnsiTheme="majorHAnsi" w:cstheme="majorHAnsi"/>
          <w:szCs w:val="28"/>
          <w:lang w:val="nl-NL"/>
        </w:rPr>
        <w:t xml:space="preserve"> đến </w:t>
      </w:r>
      <w:r w:rsidR="00121B7D" w:rsidRPr="006D7439">
        <w:rPr>
          <w:rFonts w:asciiTheme="majorHAnsi" w:hAnsiTheme="majorHAnsi" w:cstheme="majorHAnsi"/>
          <w:szCs w:val="28"/>
          <w:lang w:val="vi-VN"/>
        </w:rPr>
        <w:t>20</w:t>
      </w:r>
      <w:r w:rsidR="00121B7D" w:rsidRPr="006D7439">
        <w:rPr>
          <w:rFonts w:asciiTheme="majorHAnsi" w:hAnsiTheme="majorHAnsi" w:cstheme="majorHAnsi"/>
          <w:szCs w:val="28"/>
          <w:lang w:val="nl-NL"/>
        </w:rPr>
        <w:t>/</w:t>
      </w:r>
      <w:r w:rsidR="00121B7D" w:rsidRPr="006D7439">
        <w:rPr>
          <w:rFonts w:asciiTheme="majorHAnsi" w:hAnsiTheme="majorHAnsi" w:cstheme="majorHAnsi"/>
          <w:szCs w:val="28"/>
          <w:lang w:val="vi-VN"/>
        </w:rPr>
        <w:t>7</w:t>
      </w:r>
      <w:r w:rsidR="00121B7D" w:rsidRPr="006D7439">
        <w:rPr>
          <w:rFonts w:asciiTheme="majorHAnsi" w:hAnsiTheme="majorHAnsi" w:cstheme="majorHAnsi"/>
          <w:szCs w:val="28"/>
          <w:lang w:val="nl-NL"/>
        </w:rPr>
        <w:t>/202</w:t>
      </w:r>
      <w:r w:rsidR="00121B7D" w:rsidRPr="006D7439">
        <w:rPr>
          <w:rFonts w:asciiTheme="majorHAnsi" w:hAnsiTheme="majorHAnsi" w:cstheme="majorHAnsi"/>
          <w:szCs w:val="28"/>
          <w:lang w:val="vi-VN"/>
        </w:rPr>
        <w:t>1</w:t>
      </w:r>
      <w:r w:rsidR="00121B7D" w:rsidRPr="006D7439">
        <w:rPr>
          <w:rFonts w:asciiTheme="majorHAnsi" w:hAnsiTheme="majorHAnsi" w:cstheme="majorHAnsi"/>
          <w:szCs w:val="28"/>
        </w:rPr>
        <w:t>.</w:t>
      </w:r>
    </w:p>
    <w:p w:rsidR="00E26021" w:rsidRPr="00BF09A9" w:rsidRDefault="00E26021" w:rsidP="00D3650C">
      <w:pPr>
        <w:spacing w:line="276" w:lineRule="auto"/>
        <w:jc w:val="both"/>
        <w:rPr>
          <w:rFonts w:ascii="Times New Roman" w:hAnsi="Times New Roman"/>
          <w:szCs w:val="28"/>
          <w:lang w:val="pt-PT"/>
        </w:rPr>
      </w:pPr>
      <w:r w:rsidRPr="006D7439">
        <w:rPr>
          <w:rFonts w:asciiTheme="majorHAnsi" w:hAnsiTheme="majorHAnsi" w:cstheme="majorHAnsi"/>
          <w:szCs w:val="28"/>
          <w:lang w:val="pt-PT"/>
        </w:rPr>
        <w:t>- Tuyển sinh trực tiếp:</w:t>
      </w:r>
      <w:r w:rsidR="00121B7D" w:rsidRPr="006D7439">
        <w:rPr>
          <w:rFonts w:asciiTheme="majorHAnsi" w:hAnsiTheme="majorHAnsi" w:cstheme="majorHAnsi"/>
          <w:szCs w:val="28"/>
          <w:lang w:val="pt-PT"/>
        </w:rPr>
        <w:t xml:space="preserve"> </w:t>
      </w:r>
      <w:r w:rsidR="00121B7D" w:rsidRPr="006D7439">
        <w:rPr>
          <w:rFonts w:asciiTheme="majorHAnsi" w:hAnsiTheme="majorHAnsi" w:cstheme="majorHAnsi"/>
          <w:szCs w:val="28"/>
          <w:lang w:val="nl-NL"/>
        </w:rPr>
        <w:t xml:space="preserve">Từ </w:t>
      </w:r>
      <w:r w:rsidR="00121B7D" w:rsidRPr="006D7439">
        <w:rPr>
          <w:rFonts w:asciiTheme="majorHAnsi" w:hAnsiTheme="majorHAnsi" w:cstheme="majorHAnsi"/>
          <w:szCs w:val="28"/>
          <w:lang w:val="vi-VN"/>
        </w:rPr>
        <w:t>2</w:t>
      </w:r>
      <w:r w:rsidR="00121B7D" w:rsidRPr="006D7439">
        <w:rPr>
          <w:rFonts w:asciiTheme="majorHAnsi" w:hAnsiTheme="majorHAnsi" w:cstheme="majorHAnsi"/>
          <w:szCs w:val="28"/>
          <w:lang w:val="nl-NL"/>
        </w:rPr>
        <w:t>3/</w:t>
      </w:r>
      <w:r w:rsidR="00121B7D" w:rsidRPr="006D7439">
        <w:rPr>
          <w:rFonts w:asciiTheme="majorHAnsi" w:hAnsiTheme="majorHAnsi" w:cstheme="majorHAnsi"/>
          <w:szCs w:val="28"/>
          <w:lang w:val="vi-VN"/>
        </w:rPr>
        <w:t>7</w:t>
      </w:r>
      <w:r w:rsidR="00121B7D" w:rsidRPr="006D7439">
        <w:rPr>
          <w:rFonts w:asciiTheme="majorHAnsi" w:hAnsiTheme="majorHAnsi" w:cstheme="majorHAnsi"/>
          <w:szCs w:val="28"/>
          <w:lang w:val="nl-NL"/>
        </w:rPr>
        <w:t>/202</w:t>
      </w:r>
      <w:r w:rsidR="00121B7D" w:rsidRPr="006D7439">
        <w:rPr>
          <w:rFonts w:asciiTheme="majorHAnsi" w:hAnsiTheme="majorHAnsi" w:cstheme="majorHAnsi"/>
          <w:szCs w:val="28"/>
          <w:lang w:val="vi-VN"/>
        </w:rPr>
        <w:t>1</w:t>
      </w:r>
      <w:r w:rsidR="00121B7D" w:rsidRPr="006D7439">
        <w:rPr>
          <w:rFonts w:asciiTheme="majorHAnsi" w:hAnsiTheme="majorHAnsi" w:cstheme="majorHAnsi"/>
          <w:szCs w:val="28"/>
          <w:lang w:val="nl-NL"/>
        </w:rPr>
        <w:t xml:space="preserve"> đến </w:t>
      </w:r>
      <w:r w:rsidR="00121B7D" w:rsidRPr="006D7439">
        <w:rPr>
          <w:rFonts w:asciiTheme="majorHAnsi" w:hAnsiTheme="majorHAnsi" w:cstheme="majorHAnsi"/>
          <w:szCs w:val="28"/>
          <w:lang w:val="vi-VN"/>
        </w:rPr>
        <w:t>28</w:t>
      </w:r>
      <w:r w:rsidR="00121B7D" w:rsidRPr="006D7439">
        <w:rPr>
          <w:rFonts w:asciiTheme="majorHAnsi" w:hAnsiTheme="majorHAnsi" w:cstheme="majorHAnsi"/>
          <w:szCs w:val="28"/>
          <w:lang w:val="nl-NL"/>
        </w:rPr>
        <w:t>/</w:t>
      </w:r>
      <w:r w:rsidR="00121B7D" w:rsidRPr="006D7439">
        <w:rPr>
          <w:rFonts w:asciiTheme="majorHAnsi" w:hAnsiTheme="majorHAnsi" w:cstheme="majorHAnsi"/>
          <w:szCs w:val="28"/>
          <w:lang w:val="vi-VN"/>
        </w:rPr>
        <w:t>7</w:t>
      </w:r>
      <w:r w:rsidR="00121B7D" w:rsidRPr="006D7439">
        <w:rPr>
          <w:rFonts w:asciiTheme="majorHAnsi" w:hAnsiTheme="majorHAnsi" w:cstheme="majorHAnsi"/>
          <w:szCs w:val="28"/>
          <w:lang w:val="nl-NL"/>
        </w:rPr>
        <w:t>/202</w:t>
      </w:r>
      <w:r w:rsidR="00121B7D" w:rsidRPr="006D7439">
        <w:rPr>
          <w:rFonts w:asciiTheme="majorHAnsi" w:hAnsiTheme="majorHAnsi" w:cstheme="majorHAnsi"/>
          <w:szCs w:val="28"/>
          <w:lang w:val="vi-VN"/>
        </w:rPr>
        <w:t>1</w:t>
      </w:r>
    </w:p>
    <w:p w:rsidR="00E00DEC" w:rsidRPr="00BF09A9" w:rsidRDefault="000F23C5" w:rsidP="00D3650C">
      <w:pPr>
        <w:spacing w:line="276" w:lineRule="auto"/>
        <w:jc w:val="both"/>
        <w:rPr>
          <w:rFonts w:ascii="Times New Roman" w:hAnsi="Times New Roman"/>
          <w:b/>
          <w:bCs/>
          <w:szCs w:val="28"/>
        </w:rPr>
      </w:pPr>
      <w:r w:rsidRPr="00BF09A9">
        <w:rPr>
          <w:rFonts w:ascii="Times New Roman" w:hAnsi="Times New Roman"/>
          <w:b/>
          <w:bCs/>
          <w:szCs w:val="28"/>
        </w:rPr>
        <w:t xml:space="preserve">II. </w:t>
      </w:r>
      <w:r w:rsidR="00E00DEC" w:rsidRPr="00BF09A9">
        <w:rPr>
          <w:rFonts w:ascii="Times New Roman" w:hAnsi="Times New Roman"/>
          <w:b/>
          <w:bCs/>
          <w:szCs w:val="28"/>
        </w:rPr>
        <w:t xml:space="preserve">TỔ CHỨC THỰC HIỆN </w:t>
      </w:r>
    </w:p>
    <w:p w:rsidR="00092146" w:rsidRPr="00BF09A9" w:rsidRDefault="00092146" w:rsidP="00D3650C">
      <w:pPr>
        <w:pStyle w:val="ListParagraph"/>
        <w:spacing w:line="276" w:lineRule="auto"/>
        <w:ind w:left="0"/>
        <w:jc w:val="both"/>
        <w:rPr>
          <w:sz w:val="28"/>
          <w:szCs w:val="28"/>
        </w:rPr>
      </w:pPr>
      <w:r w:rsidRPr="00BF09A9">
        <w:rPr>
          <w:sz w:val="28"/>
          <w:szCs w:val="28"/>
        </w:rPr>
        <w:t>- Tổ chức công bố, công khai Kế hoạch tuyển sinh trên đài phát thanh của xã, trên Website của trường THCS Bình Minh.</w:t>
      </w:r>
    </w:p>
    <w:p w:rsidR="00092146" w:rsidRPr="00BF09A9" w:rsidRDefault="00092146" w:rsidP="00D3650C">
      <w:pPr>
        <w:pStyle w:val="ListParagraph"/>
        <w:spacing w:line="276" w:lineRule="auto"/>
        <w:ind w:left="0"/>
        <w:jc w:val="both"/>
        <w:rPr>
          <w:sz w:val="28"/>
          <w:szCs w:val="28"/>
        </w:rPr>
      </w:pPr>
      <w:r w:rsidRPr="00BF09A9">
        <w:rPr>
          <w:sz w:val="28"/>
          <w:szCs w:val="28"/>
        </w:rPr>
        <w:t>- Niêm yế</w:t>
      </w:r>
      <w:r w:rsidR="00121B7D" w:rsidRPr="00BF09A9">
        <w:rPr>
          <w:sz w:val="28"/>
          <w:szCs w:val="28"/>
        </w:rPr>
        <w:t>t:</w:t>
      </w:r>
      <w:r w:rsidRPr="00BF09A9">
        <w:rPr>
          <w:sz w:val="28"/>
          <w:szCs w:val="28"/>
        </w:rPr>
        <w:t xml:space="preserve"> Lịch tuyển sinh, chỉ tiêu tuyển sinh và quy trình tuyển sinh.</w:t>
      </w:r>
    </w:p>
    <w:p w:rsidR="00121B7D" w:rsidRPr="00121B7D" w:rsidRDefault="00501E99" w:rsidP="00D3650C">
      <w:pPr>
        <w:spacing w:line="276" w:lineRule="auto"/>
        <w:jc w:val="both"/>
        <w:rPr>
          <w:rFonts w:ascii="Times New Roman" w:hAnsi="Times New Roman"/>
          <w:szCs w:val="28"/>
        </w:rPr>
      </w:pPr>
      <w:r w:rsidRPr="00BF09A9">
        <w:rPr>
          <w:rFonts w:ascii="Times New Roman" w:hAnsi="Times New Roman"/>
          <w:szCs w:val="28"/>
        </w:rPr>
        <w:t xml:space="preserve">- </w:t>
      </w:r>
      <w:r w:rsidR="00121B7D" w:rsidRPr="00121B7D">
        <w:rPr>
          <w:rFonts w:ascii="Times New Roman" w:hAnsi="Times New Roman"/>
          <w:szCs w:val="28"/>
        </w:rPr>
        <w:t>Thực hiện tuyên truyền hướng dẫn cho toàn thể cán bộ, giáo viên, nhân viên, học sinh và cha mẹ học sinh về tuyển sinh trực tuyến.</w:t>
      </w:r>
    </w:p>
    <w:p w:rsidR="00121B7D" w:rsidRPr="00121B7D" w:rsidRDefault="00121B7D" w:rsidP="00D3650C">
      <w:pPr>
        <w:spacing w:line="276" w:lineRule="auto"/>
        <w:jc w:val="both"/>
        <w:rPr>
          <w:rFonts w:ascii="Times New Roman" w:hAnsi="Times New Roman"/>
          <w:szCs w:val="28"/>
        </w:rPr>
      </w:pPr>
      <w:r w:rsidRPr="00121B7D">
        <w:rPr>
          <w:rFonts w:ascii="Times New Roman" w:hAnsi="Times New Roman"/>
          <w:szCs w:val="28"/>
        </w:rPr>
        <w:t>- Đảm bảo cơ sở vật chất; Thành lập Tổ công tác hỗ trợ và triển khai tuyển sinh trực tuyến.</w:t>
      </w:r>
    </w:p>
    <w:p w:rsidR="00121B7D" w:rsidRPr="00121B7D" w:rsidRDefault="00121B7D" w:rsidP="00D3650C">
      <w:pPr>
        <w:spacing w:line="276" w:lineRule="auto"/>
        <w:jc w:val="both"/>
        <w:rPr>
          <w:rFonts w:ascii="Times New Roman" w:hAnsi="Times New Roman"/>
          <w:szCs w:val="28"/>
        </w:rPr>
      </w:pPr>
      <w:r w:rsidRPr="00121B7D">
        <w:rPr>
          <w:rFonts w:ascii="Times New Roman" w:hAnsi="Times New Roman"/>
          <w:szCs w:val="28"/>
        </w:rPr>
        <w:t>- Hướng dẫn cha mẹ học đăng ký trực tuyến, trực tiếp. Đối chiếu thông tin giữa hồ sơ và phần mềm. Phân công cán bộ, giáo viên, nhân viên trực trong thời gian tuyển sinh, hướng dẫn giải đáp hỗ trợ cha mẹ học sinh.</w:t>
      </w:r>
    </w:p>
    <w:p w:rsidR="00121B7D" w:rsidRPr="00121B7D" w:rsidRDefault="00121B7D" w:rsidP="00D3650C">
      <w:pPr>
        <w:spacing w:line="276" w:lineRule="auto"/>
        <w:jc w:val="both"/>
        <w:rPr>
          <w:rFonts w:ascii="Times New Roman" w:hAnsi="Times New Roman"/>
          <w:szCs w:val="28"/>
        </w:rPr>
      </w:pPr>
      <w:r w:rsidRPr="00121B7D">
        <w:rPr>
          <w:rFonts w:ascii="Times New Roman" w:hAnsi="Times New Roman"/>
          <w:szCs w:val="28"/>
        </w:rPr>
        <w:t xml:space="preserve">- Tổ chức thực hiện tuyển sinh theo quy định, kế hoạch đề ra. </w:t>
      </w:r>
    </w:p>
    <w:p w:rsidR="00DF2F99" w:rsidRDefault="00501E99" w:rsidP="00D3650C">
      <w:pPr>
        <w:spacing w:line="276" w:lineRule="auto"/>
        <w:jc w:val="both"/>
        <w:rPr>
          <w:rFonts w:ascii="Times New Roman" w:hAnsi="Times New Roman"/>
          <w:szCs w:val="28"/>
        </w:rPr>
      </w:pPr>
      <w:r w:rsidRPr="00BF09A9">
        <w:rPr>
          <w:rFonts w:ascii="Times New Roman" w:hAnsi="Times New Roman"/>
          <w:szCs w:val="28"/>
        </w:rPr>
        <w:t>-</w:t>
      </w:r>
      <w:r w:rsidR="00121B7D" w:rsidRPr="00121B7D">
        <w:rPr>
          <w:rFonts w:ascii="Times New Roman" w:hAnsi="Times New Roman"/>
          <w:szCs w:val="28"/>
        </w:rPr>
        <w:t xml:space="preserve"> Thực hiện nghiêm túc các quy định, quy trình tuyển sinh</w:t>
      </w:r>
      <w:r w:rsidRPr="00BF09A9">
        <w:rPr>
          <w:rFonts w:ascii="Times New Roman" w:hAnsi="Times New Roman"/>
          <w:szCs w:val="28"/>
        </w:rPr>
        <w:t>, thực hiện nghiêm công tác phòng chống dịch khi làm tuyển sinh.</w:t>
      </w:r>
    </w:p>
    <w:p w:rsidR="00DF2F99" w:rsidRDefault="00D3650C" w:rsidP="00D3650C">
      <w:pPr>
        <w:spacing w:line="276" w:lineRule="auto"/>
        <w:jc w:val="both"/>
        <w:rPr>
          <w:rFonts w:ascii="Times New Roman" w:hAnsi="Times New Roman"/>
          <w:szCs w:val="28"/>
        </w:rPr>
      </w:pPr>
      <w:r w:rsidRPr="00D3650C">
        <w:rPr>
          <w:rFonts w:ascii="Times New Roman" w:hAnsi="Times New Roman"/>
          <w:szCs w:val="28"/>
        </w:rPr>
        <w:t>- Kết thúc tuyển sinh thực hiện hoàn thiện hồ sơ tuyển sinh, danh sách học</w:t>
      </w:r>
      <w:r w:rsidR="00DF2F99">
        <w:rPr>
          <w:rFonts w:ascii="Times New Roman" w:hAnsi="Times New Roman"/>
          <w:szCs w:val="28"/>
        </w:rPr>
        <w:t xml:space="preserve"> sinh đã</w:t>
      </w:r>
    </w:p>
    <w:p w:rsidR="00D3650C" w:rsidRPr="00D3650C" w:rsidRDefault="00DF2F99" w:rsidP="00DF2F99">
      <w:pPr>
        <w:spacing w:line="276" w:lineRule="auto"/>
        <w:rPr>
          <w:rFonts w:ascii="Times New Roman" w:hAnsi="Times New Roman"/>
          <w:szCs w:val="28"/>
        </w:rPr>
        <w:sectPr w:rsidR="00D3650C" w:rsidRPr="00D3650C" w:rsidSect="00BF09A9">
          <w:headerReference w:type="default" r:id="rId8"/>
          <w:footerReference w:type="even" r:id="rId9"/>
          <w:footerReference w:type="default" r:id="rId10"/>
          <w:pgSz w:w="11907" w:h="16840" w:code="9"/>
          <w:pgMar w:top="1134" w:right="1134" w:bottom="1134" w:left="1418" w:header="720" w:footer="720" w:gutter="0"/>
          <w:cols w:space="720"/>
          <w:docGrid w:linePitch="360"/>
        </w:sectPr>
      </w:pPr>
      <w:r>
        <w:rPr>
          <w:rFonts w:ascii="Times New Roman" w:hAnsi="Times New Roman"/>
          <w:szCs w:val="28"/>
        </w:rPr>
        <w:t>tuyển báo cáo phòng GD&amp;ĐT.</w:t>
      </w:r>
    </w:p>
    <w:p w:rsidR="00961D22" w:rsidRPr="00BF09A9" w:rsidRDefault="000F23C5" w:rsidP="00D3650C">
      <w:pPr>
        <w:spacing w:line="276" w:lineRule="auto"/>
        <w:jc w:val="both"/>
        <w:rPr>
          <w:rFonts w:ascii="Times New Roman" w:hAnsi="Times New Roman"/>
          <w:szCs w:val="28"/>
        </w:rPr>
      </w:pPr>
      <w:r w:rsidRPr="00BF09A9">
        <w:rPr>
          <w:rFonts w:ascii="Times New Roman" w:hAnsi="Times New Roman"/>
          <w:b/>
          <w:bCs/>
          <w:szCs w:val="28"/>
        </w:rPr>
        <w:t xml:space="preserve">III. </w:t>
      </w:r>
      <w:r w:rsidR="00E00DEC" w:rsidRPr="00BF09A9">
        <w:rPr>
          <w:rFonts w:ascii="Times New Roman" w:hAnsi="Times New Roman"/>
          <w:b/>
          <w:bCs/>
          <w:szCs w:val="28"/>
        </w:rPr>
        <w:t xml:space="preserve">KẾT QUẢ THỰC HIỆN </w:t>
      </w:r>
    </w:p>
    <w:p w:rsidR="00C702BC" w:rsidRPr="00BF09A9" w:rsidRDefault="00C702BC" w:rsidP="00D3650C">
      <w:pPr>
        <w:spacing w:line="276" w:lineRule="auto"/>
        <w:jc w:val="both"/>
        <w:rPr>
          <w:rFonts w:ascii="Times New Roman" w:hAnsi="Times New Roman"/>
          <w:szCs w:val="28"/>
        </w:rPr>
      </w:pPr>
      <w:r w:rsidRPr="00BF09A9">
        <w:rPr>
          <w:rFonts w:ascii="Times New Roman" w:hAnsi="Times New Roman"/>
          <w:szCs w:val="28"/>
        </w:rPr>
        <w:t xml:space="preserve">- Tổng hợp số lượng dự tuyển: </w:t>
      </w:r>
      <w:r w:rsidR="006D7439">
        <w:rPr>
          <w:rFonts w:ascii="Times New Roman" w:hAnsi="Times New Roman"/>
          <w:szCs w:val="28"/>
        </w:rPr>
        <w:t>151</w:t>
      </w:r>
      <w:r w:rsidRPr="00BF09A9">
        <w:rPr>
          <w:rFonts w:ascii="Times New Roman" w:hAnsi="Times New Roman"/>
          <w:szCs w:val="28"/>
        </w:rPr>
        <w:t xml:space="preserve"> học sinh</w:t>
      </w:r>
    </w:p>
    <w:p w:rsidR="006D7439" w:rsidRPr="00BF09A9" w:rsidRDefault="00C702BC" w:rsidP="00D3650C">
      <w:pPr>
        <w:spacing w:line="276" w:lineRule="auto"/>
        <w:jc w:val="both"/>
        <w:rPr>
          <w:rFonts w:ascii="Times New Roman" w:hAnsi="Times New Roman"/>
          <w:szCs w:val="28"/>
        </w:rPr>
      </w:pPr>
      <w:r w:rsidRPr="00BF09A9">
        <w:rPr>
          <w:rFonts w:ascii="Times New Roman" w:hAnsi="Times New Roman"/>
          <w:szCs w:val="28"/>
        </w:rPr>
        <w:t>- Số</w:t>
      </w:r>
      <w:r w:rsidR="00501E99" w:rsidRPr="00BF09A9">
        <w:rPr>
          <w:rFonts w:ascii="Times New Roman" w:hAnsi="Times New Roman"/>
          <w:szCs w:val="28"/>
        </w:rPr>
        <w:t xml:space="preserve"> lượng đã tuyển tính đến ngày 28/7/2021</w:t>
      </w:r>
      <w:r w:rsidRPr="00BF09A9">
        <w:rPr>
          <w:rFonts w:ascii="Times New Roman" w:hAnsi="Times New Roman"/>
          <w:szCs w:val="28"/>
        </w:rPr>
        <w:t xml:space="preserve">: </w:t>
      </w:r>
      <w:r w:rsidR="006D7439">
        <w:rPr>
          <w:rFonts w:ascii="Times New Roman" w:hAnsi="Times New Roman"/>
          <w:szCs w:val="28"/>
        </w:rPr>
        <w:t xml:space="preserve">162 </w:t>
      </w:r>
      <w:r w:rsidRPr="00BF09A9">
        <w:rPr>
          <w:rFonts w:ascii="Times New Roman" w:hAnsi="Times New Roman"/>
          <w:szCs w:val="28"/>
        </w:rPr>
        <w:t xml:space="preserve"> học sinh</w:t>
      </w:r>
    </w:p>
    <w:p w:rsidR="00274330" w:rsidRPr="00BF09A9" w:rsidRDefault="00E00DEC" w:rsidP="00D3650C">
      <w:pPr>
        <w:spacing w:line="276" w:lineRule="auto"/>
        <w:jc w:val="both"/>
        <w:rPr>
          <w:rFonts w:ascii="Times New Roman" w:hAnsi="Times New Roman"/>
          <w:szCs w:val="28"/>
        </w:rPr>
      </w:pPr>
      <w:r w:rsidRPr="00BF09A9">
        <w:rPr>
          <w:rFonts w:ascii="Times New Roman" w:hAnsi="Times New Roman"/>
          <w:b/>
          <w:bCs/>
          <w:szCs w:val="28"/>
        </w:rPr>
        <w:t>IV</w:t>
      </w:r>
      <w:r w:rsidR="00274330" w:rsidRPr="00BF09A9">
        <w:rPr>
          <w:rFonts w:ascii="Times New Roman" w:hAnsi="Times New Roman"/>
          <w:b/>
          <w:bCs/>
          <w:szCs w:val="28"/>
        </w:rPr>
        <w:t>.</w:t>
      </w:r>
      <w:r w:rsidRPr="00BF09A9">
        <w:rPr>
          <w:rFonts w:ascii="Times New Roman" w:hAnsi="Times New Roman"/>
          <w:b/>
          <w:bCs/>
          <w:szCs w:val="28"/>
        </w:rPr>
        <w:t xml:space="preserve"> NHỮNG TỒN TẠI</w:t>
      </w:r>
      <w:r w:rsidR="006C6223" w:rsidRPr="00BF09A9">
        <w:rPr>
          <w:rFonts w:ascii="Times New Roman" w:hAnsi="Times New Roman"/>
          <w:b/>
          <w:bCs/>
          <w:szCs w:val="28"/>
        </w:rPr>
        <w:t>, NGUYÊN NHÂN</w:t>
      </w:r>
      <w:r w:rsidRPr="00BF09A9">
        <w:rPr>
          <w:rFonts w:ascii="Times New Roman" w:hAnsi="Times New Roman"/>
          <w:b/>
          <w:bCs/>
          <w:szCs w:val="28"/>
        </w:rPr>
        <w:t xml:space="preserve"> VÀ </w:t>
      </w:r>
      <w:r w:rsidR="00FC22A2" w:rsidRPr="00BF09A9">
        <w:rPr>
          <w:rFonts w:ascii="Times New Roman" w:hAnsi="Times New Roman"/>
          <w:b/>
          <w:bCs/>
          <w:szCs w:val="28"/>
        </w:rPr>
        <w:t xml:space="preserve">ĐỀ XUẤT </w:t>
      </w:r>
      <w:r w:rsidRPr="00BF09A9">
        <w:rPr>
          <w:rFonts w:ascii="Times New Roman" w:hAnsi="Times New Roman"/>
          <w:b/>
          <w:bCs/>
          <w:szCs w:val="28"/>
        </w:rPr>
        <w:t>HƯỚNG GIẢI QUYẾT</w:t>
      </w:r>
      <w:r w:rsidR="00F748CE" w:rsidRPr="00BF09A9">
        <w:rPr>
          <w:rFonts w:ascii="Times New Roman" w:hAnsi="Times New Roman"/>
          <w:szCs w:val="28"/>
        </w:rPr>
        <w:t>:</w:t>
      </w:r>
    </w:p>
    <w:p w:rsidR="00F748CE" w:rsidRPr="00BF09A9" w:rsidRDefault="00F748CE" w:rsidP="00D3650C">
      <w:pPr>
        <w:spacing w:line="276" w:lineRule="auto"/>
        <w:jc w:val="both"/>
        <w:rPr>
          <w:rFonts w:ascii="Times New Roman" w:hAnsi="Times New Roman"/>
          <w:szCs w:val="28"/>
        </w:rPr>
      </w:pPr>
      <w:r w:rsidRPr="00BF09A9">
        <w:rPr>
          <w:rFonts w:ascii="Times New Roman" w:hAnsi="Times New Roman"/>
          <w:szCs w:val="28"/>
        </w:rPr>
        <w:t xml:space="preserve">- Tuyển </w:t>
      </w:r>
      <w:r w:rsidR="006D7439">
        <w:rPr>
          <w:rFonts w:ascii="Times New Roman" w:hAnsi="Times New Roman"/>
          <w:szCs w:val="28"/>
        </w:rPr>
        <w:t xml:space="preserve">vượt </w:t>
      </w:r>
      <w:r w:rsidRPr="00BF09A9">
        <w:rPr>
          <w:rFonts w:ascii="Times New Roman" w:hAnsi="Times New Roman"/>
          <w:szCs w:val="28"/>
        </w:rPr>
        <w:t xml:space="preserve">chỉ tiêu: </w:t>
      </w:r>
      <w:r w:rsidR="006D7439">
        <w:rPr>
          <w:rFonts w:ascii="Times New Roman" w:hAnsi="Times New Roman"/>
          <w:szCs w:val="28"/>
        </w:rPr>
        <w:t>thừa</w:t>
      </w:r>
      <w:r w:rsidRPr="00BF09A9">
        <w:rPr>
          <w:rFonts w:ascii="Times New Roman" w:hAnsi="Times New Roman"/>
          <w:szCs w:val="28"/>
        </w:rPr>
        <w:t xml:space="preserve"> </w:t>
      </w:r>
      <w:r w:rsidR="006D7439">
        <w:rPr>
          <w:rFonts w:ascii="Times New Roman" w:hAnsi="Times New Roman"/>
          <w:szCs w:val="28"/>
        </w:rPr>
        <w:t>11 chỉ tiêu</w:t>
      </w:r>
      <w:r w:rsidR="003A61F0" w:rsidRPr="00BF09A9">
        <w:rPr>
          <w:rFonts w:ascii="Times New Roman" w:hAnsi="Times New Roman"/>
          <w:szCs w:val="28"/>
        </w:rPr>
        <w:t xml:space="preserve"> </w:t>
      </w:r>
      <w:r w:rsidRPr="00BF09A9">
        <w:rPr>
          <w:rFonts w:ascii="Times New Roman" w:hAnsi="Times New Roman"/>
          <w:szCs w:val="28"/>
        </w:rPr>
        <w:t>học sinh</w:t>
      </w:r>
      <w:r w:rsidR="006D7439">
        <w:rPr>
          <w:rFonts w:ascii="Times New Roman" w:hAnsi="Times New Roman"/>
          <w:szCs w:val="28"/>
        </w:rPr>
        <w:t xml:space="preserve"> ( trong đó có </w:t>
      </w:r>
      <w:r w:rsidR="00FF3315">
        <w:rPr>
          <w:rFonts w:ascii="Times New Roman" w:hAnsi="Times New Roman"/>
          <w:szCs w:val="28"/>
        </w:rPr>
        <w:t>0</w:t>
      </w:r>
      <w:r w:rsidR="006D7439">
        <w:rPr>
          <w:rFonts w:ascii="Times New Roman" w:hAnsi="Times New Roman"/>
          <w:szCs w:val="28"/>
        </w:rPr>
        <w:t>5 em xin chuyển xuống Trường THCS Nguyễn Trực</w:t>
      </w:r>
      <w:r w:rsidR="00F07F61">
        <w:rPr>
          <w:rFonts w:ascii="Times New Roman" w:hAnsi="Times New Roman"/>
          <w:szCs w:val="28"/>
        </w:rPr>
        <w:t>,</w:t>
      </w:r>
      <w:r w:rsidR="00FF3315">
        <w:rPr>
          <w:rFonts w:ascii="Times New Roman" w:hAnsi="Times New Roman"/>
          <w:szCs w:val="28"/>
        </w:rPr>
        <w:t xml:space="preserve"> 06 em còn </w:t>
      </w:r>
      <w:r w:rsidR="00F07F61">
        <w:rPr>
          <w:rFonts w:ascii="Times New Roman" w:hAnsi="Times New Roman"/>
          <w:szCs w:val="28"/>
        </w:rPr>
        <w:t xml:space="preserve">lại </w:t>
      </w:r>
      <w:r w:rsidR="00FF3315">
        <w:rPr>
          <w:rFonts w:ascii="Times New Roman" w:hAnsi="Times New Roman"/>
          <w:szCs w:val="28"/>
        </w:rPr>
        <w:t xml:space="preserve">có hộ khẩu tạm trú ở Bích Hòa hiện nay xin đăng kí tuyển sinh vào trường </w:t>
      </w:r>
      <w:r w:rsidR="006D7439">
        <w:rPr>
          <w:rFonts w:ascii="Times New Roman" w:hAnsi="Times New Roman"/>
          <w:szCs w:val="28"/>
        </w:rPr>
        <w:t>)</w:t>
      </w:r>
    </w:p>
    <w:p w:rsidR="000A61F2" w:rsidRPr="00BF09A9" w:rsidRDefault="00F748CE" w:rsidP="00D3650C">
      <w:pPr>
        <w:spacing w:line="276" w:lineRule="auto"/>
        <w:jc w:val="both"/>
        <w:rPr>
          <w:rFonts w:ascii="Times New Roman" w:hAnsi="Times New Roman"/>
          <w:szCs w:val="28"/>
        </w:rPr>
      </w:pPr>
      <w:r w:rsidRPr="00BF09A9">
        <w:rPr>
          <w:rFonts w:ascii="Times New Roman" w:hAnsi="Times New Roman"/>
          <w:szCs w:val="28"/>
        </w:rPr>
        <w:tab/>
      </w:r>
      <w:r w:rsidRPr="00BF09A9">
        <w:rPr>
          <w:rFonts w:ascii="Times New Roman" w:hAnsi="Times New Roman"/>
          <w:szCs w:val="28"/>
        </w:rPr>
        <w:tab/>
      </w:r>
    </w:p>
    <w:p w:rsidR="004B4A16" w:rsidRDefault="00274330" w:rsidP="00D3650C">
      <w:pPr>
        <w:spacing w:line="276" w:lineRule="auto"/>
        <w:jc w:val="both"/>
        <w:rPr>
          <w:rFonts w:ascii="Times New Roman" w:hAnsi="Times New Roman"/>
          <w:b/>
          <w:bCs/>
          <w:szCs w:val="28"/>
        </w:rPr>
      </w:pPr>
      <w:r w:rsidRPr="00BF09A9">
        <w:rPr>
          <w:rFonts w:ascii="Times New Roman" w:hAnsi="Times New Roman"/>
          <w:b/>
          <w:bCs/>
          <w:szCs w:val="28"/>
        </w:rPr>
        <w:t>V.</w:t>
      </w:r>
      <w:r w:rsidR="00E00DEC" w:rsidRPr="00BF09A9">
        <w:rPr>
          <w:rFonts w:ascii="Times New Roman" w:hAnsi="Times New Roman"/>
          <w:b/>
          <w:bCs/>
          <w:szCs w:val="28"/>
        </w:rPr>
        <w:t xml:space="preserve"> NHỮNG ĐỀ NGHỊ</w:t>
      </w:r>
      <w:r w:rsidR="00812602" w:rsidRPr="00BF09A9">
        <w:rPr>
          <w:rFonts w:ascii="Times New Roman" w:hAnsi="Times New Roman"/>
          <w:b/>
          <w:bCs/>
          <w:szCs w:val="28"/>
        </w:rPr>
        <w:t>:</w:t>
      </w:r>
      <w:r w:rsidR="00CB2A2B" w:rsidRPr="00BF09A9">
        <w:rPr>
          <w:rFonts w:ascii="Times New Roman" w:hAnsi="Times New Roman"/>
          <w:b/>
          <w:bCs/>
          <w:szCs w:val="28"/>
        </w:rPr>
        <w:t xml:space="preserve"> </w:t>
      </w:r>
      <w:r w:rsidR="00F07F61">
        <w:rPr>
          <w:rFonts w:ascii="Times New Roman" w:hAnsi="Times New Roman"/>
          <w:b/>
          <w:bCs/>
          <w:szCs w:val="28"/>
        </w:rPr>
        <w:t xml:space="preserve">    </w:t>
      </w:r>
    </w:p>
    <w:p w:rsidR="00E00DEC" w:rsidRDefault="00F07F61" w:rsidP="004B4A16">
      <w:pPr>
        <w:spacing w:line="276" w:lineRule="auto"/>
        <w:ind w:firstLine="720"/>
        <w:jc w:val="both"/>
        <w:rPr>
          <w:rFonts w:ascii="Times New Roman" w:hAnsi="Times New Roman"/>
          <w:bCs/>
          <w:szCs w:val="28"/>
        </w:rPr>
      </w:pPr>
      <w:r>
        <w:rPr>
          <w:rFonts w:ascii="Times New Roman" w:hAnsi="Times New Roman"/>
          <w:b/>
          <w:bCs/>
          <w:szCs w:val="28"/>
        </w:rPr>
        <w:t xml:space="preserve"> </w:t>
      </w:r>
      <w:r w:rsidR="00480683">
        <w:rPr>
          <w:rFonts w:ascii="Times New Roman" w:hAnsi="Times New Roman"/>
          <w:bCs/>
          <w:szCs w:val="28"/>
        </w:rPr>
        <w:t>Hiện nay cơ sở vật chất của nhà trường đảm bảo cho việc dạy và học năm học 2021-2022, nhà trường kính mong PGD duyệt cho 162 em HS trúng tuyển lớp 6 được học tập tại nhà trường năm học 2021-2022.</w:t>
      </w:r>
    </w:p>
    <w:p w:rsidR="00480683" w:rsidRDefault="00480683" w:rsidP="00D3650C">
      <w:pPr>
        <w:spacing w:line="276" w:lineRule="auto"/>
        <w:jc w:val="both"/>
        <w:rPr>
          <w:rFonts w:ascii="Times New Roman" w:hAnsi="Times New Roman"/>
          <w:bCs/>
          <w:szCs w:val="28"/>
        </w:rPr>
      </w:pPr>
      <w:r>
        <w:rPr>
          <w:rFonts w:ascii="Times New Roman" w:hAnsi="Times New Roman"/>
          <w:bCs/>
          <w:szCs w:val="28"/>
        </w:rPr>
        <w:t>Xin chân thành cảm ơn!</w:t>
      </w:r>
    </w:p>
    <w:p w:rsidR="00E276A9" w:rsidRPr="00BF09A9" w:rsidRDefault="00E276A9" w:rsidP="00D3650C">
      <w:pPr>
        <w:spacing w:line="276" w:lineRule="auto"/>
        <w:jc w:val="both"/>
        <w:rPr>
          <w:rFonts w:ascii="Times New Roman" w:hAnsi="Times New Roman"/>
          <w:b/>
          <w:bCs/>
          <w:szCs w:val="28"/>
        </w:rPr>
      </w:pPr>
    </w:p>
    <w:tbl>
      <w:tblPr>
        <w:tblW w:w="9640" w:type="dxa"/>
        <w:tblInd w:w="-284" w:type="dxa"/>
        <w:tblLayout w:type="fixed"/>
        <w:tblCellMar>
          <w:left w:w="0" w:type="dxa"/>
          <w:right w:w="0" w:type="dxa"/>
        </w:tblCellMar>
        <w:tblLook w:val="0000" w:firstRow="0" w:lastRow="0" w:firstColumn="0" w:lastColumn="0" w:noHBand="0" w:noVBand="0"/>
      </w:tblPr>
      <w:tblGrid>
        <w:gridCol w:w="4680"/>
        <w:gridCol w:w="4960"/>
      </w:tblGrid>
      <w:tr w:rsidR="00E00DEC" w:rsidRPr="00BF09A9" w:rsidTr="006E0293">
        <w:trPr>
          <w:cantSplit/>
          <w:trHeight w:val="1854"/>
        </w:trPr>
        <w:tc>
          <w:tcPr>
            <w:tcW w:w="4680" w:type="dxa"/>
            <w:tcBorders>
              <w:top w:val="nil"/>
              <w:left w:val="nil"/>
              <w:bottom w:val="nil"/>
              <w:right w:val="nil"/>
            </w:tcBorders>
          </w:tcPr>
          <w:p w:rsidR="00E00DEC" w:rsidRPr="00BF09A9" w:rsidRDefault="00501E99" w:rsidP="00D3650C">
            <w:pPr>
              <w:spacing w:line="276" w:lineRule="auto"/>
              <w:ind w:firstLine="122"/>
              <w:jc w:val="both"/>
              <w:rPr>
                <w:rFonts w:ascii="Times New Roman" w:hAnsi="Times New Roman"/>
                <w:sz w:val="24"/>
              </w:rPr>
            </w:pPr>
            <w:r w:rsidRPr="00BF09A9">
              <w:rPr>
                <w:rFonts w:ascii="Times New Roman" w:hAnsi="Times New Roman"/>
                <w:b/>
                <w:i/>
                <w:sz w:val="24"/>
              </w:rPr>
              <w:t xml:space="preserve">  </w:t>
            </w:r>
            <w:r w:rsidR="008F739B" w:rsidRPr="00BF09A9">
              <w:rPr>
                <w:rFonts w:ascii="Times New Roman" w:hAnsi="Times New Roman"/>
                <w:b/>
                <w:i/>
                <w:sz w:val="24"/>
              </w:rPr>
              <w:t>Nơi nhận</w:t>
            </w:r>
            <w:r w:rsidR="008F739B" w:rsidRPr="00BF09A9">
              <w:rPr>
                <w:rFonts w:ascii="Times New Roman" w:hAnsi="Times New Roman"/>
                <w:sz w:val="24"/>
              </w:rPr>
              <w:t>:</w:t>
            </w:r>
          </w:p>
          <w:p w:rsidR="008F739B" w:rsidRPr="00BF09A9" w:rsidRDefault="00501E99" w:rsidP="00D3650C">
            <w:pPr>
              <w:spacing w:line="276" w:lineRule="auto"/>
              <w:jc w:val="both"/>
              <w:rPr>
                <w:rFonts w:ascii="Times New Roman" w:hAnsi="Times New Roman"/>
                <w:sz w:val="22"/>
                <w:szCs w:val="22"/>
              </w:rPr>
            </w:pPr>
            <w:r w:rsidRPr="00BF09A9">
              <w:rPr>
                <w:rFonts w:ascii="Times New Roman" w:hAnsi="Times New Roman"/>
                <w:sz w:val="22"/>
                <w:szCs w:val="22"/>
              </w:rPr>
              <w:t xml:space="preserve">    </w:t>
            </w:r>
            <w:r w:rsidR="00274330" w:rsidRPr="00BF09A9">
              <w:rPr>
                <w:rFonts w:ascii="Times New Roman" w:hAnsi="Times New Roman"/>
                <w:sz w:val="22"/>
                <w:szCs w:val="22"/>
              </w:rPr>
              <w:t xml:space="preserve">- </w:t>
            </w:r>
            <w:r w:rsidR="00E7650A" w:rsidRPr="00BF09A9">
              <w:rPr>
                <w:rFonts w:ascii="Times New Roman" w:hAnsi="Times New Roman"/>
                <w:sz w:val="22"/>
                <w:szCs w:val="22"/>
              </w:rPr>
              <w:t>Phòng GD&amp;ĐT</w:t>
            </w:r>
            <w:r w:rsidR="002816A9" w:rsidRPr="00BF09A9">
              <w:rPr>
                <w:rFonts w:ascii="Times New Roman" w:hAnsi="Times New Roman"/>
                <w:sz w:val="22"/>
                <w:szCs w:val="22"/>
              </w:rPr>
              <w:t xml:space="preserve">; </w:t>
            </w:r>
          </w:p>
          <w:p w:rsidR="008F739B" w:rsidRPr="00BF09A9" w:rsidRDefault="00501E99" w:rsidP="00D3650C">
            <w:pPr>
              <w:spacing w:line="276" w:lineRule="auto"/>
              <w:jc w:val="both"/>
              <w:rPr>
                <w:rFonts w:ascii="Times New Roman" w:hAnsi="Times New Roman"/>
                <w:sz w:val="22"/>
                <w:szCs w:val="22"/>
              </w:rPr>
            </w:pPr>
            <w:r w:rsidRPr="00BF09A9">
              <w:rPr>
                <w:rFonts w:ascii="Times New Roman" w:hAnsi="Times New Roman"/>
                <w:sz w:val="22"/>
                <w:szCs w:val="22"/>
              </w:rPr>
              <w:t xml:space="preserve">    </w:t>
            </w:r>
            <w:r w:rsidR="00274330" w:rsidRPr="00BF09A9">
              <w:rPr>
                <w:rFonts w:ascii="Times New Roman" w:hAnsi="Times New Roman"/>
                <w:sz w:val="22"/>
                <w:szCs w:val="22"/>
              </w:rPr>
              <w:t xml:space="preserve">- </w:t>
            </w:r>
            <w:r w:rsidR="008F739B" w:rsidRPr="00BF09A9">
              <w:rPr>
                <w:rFonts w:ascii="Times New Roman" w:hAnsi="Times New Roman"/>
                <w:sz w:val="22"/>
                <w:szCs w:val="22"/>
              </w:rPr>
              <w:t>BCĐ tuyển sinh</w:t>
            </w:r>
            <w:r w:rsidR="006C6223" w:rsidRPr="00BF09A9">
              <w:rPr>
                <w:rFonts w:ascii="Times New Roman" w:hAnsi="Times New Roman"/>
                <w:sz w:val="22"/>
                <w:szCs w:val="22"/>
              </w:rPr>
              <w:t>;</w:t>
            </w:r>
          </w:p>
          <w:p w:rsidR="008F739B" w:rsidRPr="00BF09A9" w:rsidRDefault="00501E99" w:rsidP="00C27435">
            <w:pPr>
              <w:spacing w:line="276" w:lineRule="auto"/>
              <w:jc w:val="both"/>
              <w:rPr>
                <w:rFonts w:ascii="Times New Roman" w:hAnsi="Times New Roman"/>
                <w:szCs w:val="28"/>
              </w:rPr>
            </w:pPr>
            <w:r w:rsidRPr="00BF09A9">
              <w:rPr>
                <w:rFonts w:ascii="Times New Roman" w:hAnsi="Times New Roman"/>
                <w:sz w:val="22"/>
                <w:szCs w:val="22"/>
              </w:rPr>
              <w:t xml:space="preserve">    </w:t>
            </w:r>
            <w:r w:rsidR="00274330" w:rsidRPr="00BF09A9">
              <w:rPr>
                <w:rFonts w:ascii="Times New Roman" w:hAnsi="Times New Roman"/>
                <w:sz w:val="22"/>
                <w:szCs w:val="22"/>
              </w:rPr>
              <w:t xml:space="preserve">- </w:t>
            </w:r>
            <w:r w:rsidR="008F739B" w:rsidRPr="00BF09A9">
              <w:rPr>
                <w:rFonts w:ascii="Times New Roman" w:hAnsi="Times New Roman"/>
                <w:sz w:val="22"/>
                <w:szCs w:val="22"/>
              </w:rPr>
              <w:t>Lưu V</w:t>
            </w:r>
            <w:r w:rsidR="00C27435">
              <w:rPr>
                <w:rFonts w:ascii="Times New Roman" w:hAnsi="Times New Roman"/>
                <w:sz w:val="22"/>
                <w:szCs w:val="22"/>
              </w:rPr>
              <w:t>T</w:t>
            </w:r>
            <w:r w:rsidR="002816A9" w:rsidRPr="00BF09A9">
              <w:rPr>
                <w:rFonts w:ascii="Times New Roman" w:hAnsi="Times New Roman"/>
                <w:sz w:val="22"/>
                <w:szCs w:val="22"/>
              </w:rPr>
              <w:t>.</w:t>
            </w:r>
            <w:bookmarkStart w:id="0" w:name="_GoBack"/>
            <w:bookmarkEnd w:id="0"/>
          </w:p>
        </w:tc>
        <w:tc>
          <w:tcPr>
            <w:tcW w:w="4960" w:type="dxa"/>
            <w:tcBorders>
              <w:top w:val="nil"/>
              <w:left w:val="nil"/>
              <w:bottom w:val="nil"/>
              <w:right w:val="nil"/>
            </w:tcBorders>
          </w:tcPr>
          <w:p w:rsidR="00E00DEC" w:rsidRPr="00BF09A9" w:rsidRDefault="0064515B" w:rsidP="00D3650C">
            <w:pPr>
              <w:spacing w:line="276" w:lineRule="auto"/>
              <w:jc w:val="both"/>
              <w:rPr>
                <w:rFonts w:ascii="Times New Roman" w:hAnsi="Times New Roman"/>
                <w:b/>
                <w:bCs/>
                <w:szCs w:val="28"/>
              </w:rPr>
            </w:pPr>
            <w:r w:rsidRPr="00BF09A9">
              <w:rPr>
                <w:rFonts w:ascii="Times New Roman" w:hAnsi="Times New Roman"/>
                <w:b/>
                <w:bCs/>
                <w:szCs w:val="28"/>
              </w:rPr>
              <w:t xml:space="preserve">                      </w:t>
            </w:r>
            <w:r w:rsidR="00E7650A" w:rsidRPr="00BF09A9">
              <w:rPr>
                <w:rFonts w:ascii="Times New Roman" w:hAnsi="Times New Roman"/>
                <w:b/>
                <w:bCs/>
                <w:szCs w:val="28"/>
              </w:rPr>
              <w:t xml:space="preserve">HIỆU </w:t>
            </w:r>
            <w:r w:rsidR="008F739B" w:rsidRPr="00BF09A9">
              <w:rPr>
                <w:rFonts w:ascii="Times New Roman" w:hAnsi="Times New Roman"/>
                <w:b/>
                <w:bCs/>
                <w:szCs w:val="28"/>
              </w:rPr>
              <w:t xml:space="preserve">TRƯỞNG </w:t>
            </w:r>
          </w:p>
          <w:p w:rsidR="008F739B" w:rsidRPr="00BF09A9" w:rsidRDefault="008F739B" w:rsidP="00D3650C">
            <w:pPr>
              <w:spacing w:line="276" w:lineRule="auto"/>
              <w:jc w:val="both"/>
              <w:rPr>
                <w:rFonts w:ascii="Times New Roman" w:hAnsi="Times New Roman"/>
                <w:b/>
                <w:bCs/>
                <w:szCs w:val="28"/>
              </w:rPr>
            </w:pPr>
          </w:p>
          <w:p w:rsidR="00EE6BBF" w:rsidRPr="00BF09A9" w:rsidRDefault="00EE6BBF" w:rsidP="00D3650C">
            <w:pPr>
              <w:spacing w:line="276" w:lineRule="auto"/>
              <w:jc w:val="both"/>
              <w:rPr>
                <w:rFonts w:ascii="Times New Roman" w:hAnsi="Times New Roman"/>
                <w:b/>
                <w:bCs/>
                <w:szCs w:val="28"/>
              </w:rPr>
            </w:pPr>
          </w:p>
          <w:p w:rsidR="00EE6BBF" w:rsidRPr="00BF09A9" w:rsidRDefault="00F07F61" w:rsidP="00D3650C">
            <w:pPr>
              <w:spacing w:line="276" w:lineRule="auto"/>
              <w:jc w:val="both"/>
              <w:rPr>
                <w:rFonts w:ascii="Times New Roman" w:hAnsi="Times New Roman"/>
                <w:b/>
                <w:bCs/>
                <w:szCs w:val="28"/>
              </w:rPr>
            </w:pPr>
            <w:r>
              <w:rPr>
                <w:rFonts w:ascii="Times New Roman" w:hAnsi="Times New Roman"/>
                <w:b/>
                <w:bCs/>
                <w:szCs w:val="28"/>
              </w:rPr>
              <w:t xml:space="preserve">                    Đặng Ngọc Trình</w:t>
            </w:r>
          </w:p>
          <w:p w:rsidR="00EE6BBF" w:rsidRPr="00BF09A9" w:rsidRDefault="00EE6BBF" w:rsidP="00D3650C">
            <w:pPr>
              <w:spacing w:line="276" w:lineRule="auto"/>
              <w:jc w:val="both"/>
              <w:rPr>
                <w:rFonts w:ascii="Times New Roman" w:hAnsi="Times New Roman"/>
                <w:b/>
                <w:bCs/>
                <w:szCs w:val="28"/>
              </w:rPr>
            </w:pPr>
          </w:p>
          <w:p w:rsidR="00253FBA" w:rsidRPr="00BF09A9" w:rsidRDefault="00253FBA" w:rsidP="00D3650C">
            <w:pPr>
              <w:spacing w:line="276" w:lineRule="auto"/>
              <w:jc w:val="both"/>
              <w:rPr>
                <w:rFonts w:ascii="Times New Roman" w:hAnsi="Times New Roman"/>
                <w:b/>
                <w:bCs/>
                <w:szCs w:val="28"/>
              </w:rPr>
            </w:pPr>
          </w:p>
          <w:p w:rsidR="004827A2" w:rsidRPr="00BF09A9" w:rsidRDefault="004827A2" w:rsidP="00D3650C">
            <w:pPr>
              <w:spacing w:line="276" w:lineRule="auto"/>
              <w:jc w:val="both"/>
              <w:rPr>
                <w:rFonts w:ascii="Times New Roman" w:hAnsi="Times New Roman"/>
                <w:b/>
                <w:bCs/>
                <w:szCs w:val="28"/>
              </w:rPr>
            </w:pPr>
          </w:p>
          <w:p w:rsidR="00E00DEC" w:rsidRPr="00BF09A9" w:rsidRDefault="00E00DEC" w:rsidP="00D3650C">
            <w:pPr>
              <w:spacing w:line="276" w:lineRule="auto"/>
              <w:jc w:val="both"/>
              <w:rPr>
                <w:rFonts w:ascii="Times New Roman" w:hAnsi="Times New Roman"/>
                <w:b/>
                <w:bCs/>
                <w:szCs w:val="28"/>
              </w:rPr>
            </w:pPr>
          </w:p>
        </w:tc>
      </w:tr>
      <w:tr w:rsidR="00501E99" w:rsidRPr="00BF09A9" w:rsidTr="006E0293">
        <w:trPr>
          <w:cantSplit/>
          <w:trHeight w:val="1854"/>
        </w:trPr>
        <w:tc>
          <w:tcPr>
            <w:tcW w:w="4680" w:type="dxa"/>
            <w:tcBorders>
              <w:top w:val="nil"/>
              <w:left w:val="nil"/>
              <w:bottom w:val="nil"/>
              <w:right w:val="nil"/>
            </w:tcBorders>
          </w:tcPr>
          <w:p w:rsidR="00501E99" w:rsidRPr="00BF09A9" w:rsidRDefault="00501E99" w:rsidP="00D3650C">
            <w:pPr>
              <w:spacing w:line="276" w:lineRule="auto"/>
              <w:ind w:firstLine="122"/>
              <w:jc w:val="both"/>
              <w:rPr>
                <w:rFonts w:ascii="Times New Roman" w:hAnsi="Times New Roman"/>
                <w:b/>
                <w:i/>
                <w:sz w:val="24"/>
              </w:rPr>
            </w:pPr>
          </w:p>
        </w:tc>
        <w:tc>
          <w:tcPr>
            <w:tcW w:w="4960" w:type="dxa"/>
            <w:tcBorders>
              <w:top w:val="nil"/>
              <w:left w:val="nil"/>
              <w:bottom w:val="nil"/>
              <w:right w:val="nil"/>
            </w:tcBorders>
          </w:tcPr>
          <w:p w:rsidR="00501E99" w:rsidRPr="00BF09A9" w:rsidRDefault="00501E99" w:rsidP="00D3650C">
            <w:pPr>
              <w:spacing w:line="276" w:lineRule="auto"/>
              <w:jc w:val="both"/>
              <w:rPr>
                <w:rFonts w:ascii="Times New Roman" w:hAnsi="Times New Roman"/>
                <w:b/>
                <w:bCs/>
                <w:szCs w:val="28"/>
              </w:rPr>
            </w:pPr>
          </w:p>
        </w:tc>
      </w:tr>
    </w:tbl>
    <w:p w:rsidR="002E54F8" w:rsidRPr="00BF09A9" w:rsidRDefault="002E54F8" w:rsidP="00D3650C">
      <w:pPr>
        <w:spacing w:line="276" w:lineRule="auto"/>
        <w:rPr>
          <w:rFonts w:ascii="Times New Roman" w:hAnsi="Times New Roman"/>
          <w:szCs w:val="28"/>
        </w:rPr>
      </w:pPr>
    </w:p>
    <w:sectPr w:rsidR="002E54F8" w:rsidRPr="00BF09A9" w:rsidSect="00BF09A9">
      <w:headerReference w:type="defaul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3A" w:rsidRDefault="00623D3A">
      <w:r>
        <w:separator/>
      </w:r>
    </w:p>
  </w:endnote>
  <w:endnote w:type="continuationSeparator" w:id="0">
    <w:p w:rsidR="00623D3A" w:rsidRDefault="0062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B" w:rsidRDefault="00FF0B3B" w:rsidP="00F44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B3B" w:rsidRDefault="00FF0B3B" w:rsidP="00EC6D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3B" w:rsidRDefault="00FF0B3B" w:rsidP="00F44411">
    <w:pPr>
      <w:pStyle w:val="Footer"/>
      <w:framePr w:wrap="around" w:vAnchor="text" w:hAnchor="margin" w:xAlign="right" w:y="1"/>
      <w:rPr>
        <w:rStyle w:val="PageNumber"/>
      </w:rPr>
    </w:pPr>
  </w:p>
  <w:p w:rsidR="00FF0B3B" w:rsidRDefault="00FF0B3B" w:rsidP="00EC6D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3A" w:rsidRDefault="00623D3A">
      <w:r>
        <w:separator/>
      </w:r>
    </w:p>
  </w:footnote>
  <w:footnote w:type="continuationSeparator" w:id="0">
    <w:p w:rsidR="00623D3A" w:rsidRDefault="0062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9" w:rsidRDefault="00BF09A9" w:rsidP="00E276A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A9" w:rsidRDefault="00E276A9">
    <w:pPr>
      <w:pStyle w:val="Header"/>
      <w:jc w:val="center"/>
    </w:pPr>
    <w:r>
      <w:fldChar w:fldCharType="begin"/>
    </w:r>
    <w:r>
      <w:instrText xml:space="preserve"> PAGE   \* MERGEFORMAT </w:instrText>
    </w:r>
    <w:r>
      <w:fldChar w:fldCharType="separate"/>
    </w:r>
    <w:r w:rsidR="00EF135C">
      <w:rPr>
        <w:noProof/>
      </w:rPr>
      <w:t>2</w:t>
    </w:r>
    <w:r>
      <w:rPr>
        <w:noProof/>
      </w:rPr>
      <w:fldChar w:fldCharType="end"/>
    </w:r>
  </w:p>
  <w:p w:rsidR="00E276A9" w:rsidRDefault="00E27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7201"/>
    <w:multiLevelType w:val="hybridMultilevel"/>
    <w:tmpl w:val="3DB822F4"/>
    <w:lvl w:ilvl="0" w:tplc="F4B8E0A8">
      <w:start w:val="1"/>
      <w:numFmt w:val="bullet"/>
      <w:lvlText w:val="-"/>
      <w:lvlJc w:val="left"/>
      <w:pPr>
        <w:tabs>
          <w:tab w:val="num" w:pos="660"/>
        </w:tabs>
        <w:ind w:left="660" w:hanging="360"/>
      </w:pPr>
      <w:rPr>
        <w:rFonts w:ascii="Times New Roman" w:eastAsia="Times New Roman" w:hAnsi="Times New Roman" w:cs="Times New Roman" w:hint="default"/>
        <w:color w:val="000000"/>
        <w:sz w:val="22"/>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nsid w:val="22EA13DA"/>
    <w:multiLevelType w:val="hybridMultilevel"/>
    <w:tmpl w:val="71C03F50"/>
    <w:lvl w:ilvl="0" w:tplc="DE60A1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FA925FB"/>
    <w:multiLevelType w:val="hybridMultilevel"/>
    <w:tmpl w:val="FC04BDE4"/>
    <w:lvl w:ilvl="0" w:tplc="B6F0839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9650B3"/>
    <w:multiLevelType w:val="hybridMultilevel"/>
    <w:tmpl w:val="DEE0FC9C"/>
    <w:lvl w:ilvl="0" w:tplc="02BAE5FE">
      <w:start w:val="1"/>
      <w:numFmt w:val="bullet"/>
      <w:lvlText w:val="-"/>
      <w:lvlJc w:val="left"/>
      <w:pPr>
        <w:tabs>
          <w:tab w:val="num" w:pos="482"/>
        </w:tabs>
        <w:ind w:left="482" w:hanging="360"/>
      </w:pPr>
      <w:rPr>
        <w:rFonts w:ascii="Times New Roman" w:eastAsia="Times New Roman" w:hAnsi="Times New Roman" w:cs="Times New Roman" w:hint="default"/>
      </w:rPr>
    </w:lvl>
    <w:lvl w:ilvl="1" w:tplc="04090003" w:tentative="1">
      <w:start w:val="1"/>
      <w:numFmt w:val="bullet"/>
      <w:lvlText w:val="o"/>
      <w:lvlJc w:val="left"/>
      <w:pPr>
        <w:tabs>
          <w:tab w:val="num" w:pos="1202"/>
        </w:tabs>
        <w:ind w:left="1202" w:hanging="360"/>
      </w:pPr>
      <w:rPr>
        <w:rFonts w:ascii="Courier New" w:hAnsi="Courier New" w:hint="default"/>
      </w:rPr>
    </w:lvl>
    <w:lvl w:ilvl="2" w:tplc="04090005" w:tentative="1">
      <w:start w:val="1"/>
      <w:numFmt w:val="bullet"/>
      <w:lvlText w:val=""/>
      <w:lvlJc w:val="left"/>
      <w:pPr>
        <w:tabs>
          <w:tab w:val="num" w:pos="1922"/>
        </w:tabs>
        <w:ind w:left="1922" w:hanging="360"/>
      </w:pPr>
      <w:rPr>
        <w:rFonts w:ascii="Wingdings" w:hAnsi="Wingdings" w:hint="default"/>
      </w:rPr>
    </w:lvl>
    <w:lvl w:ilvl="3" w:tplc="04090001" w:tentative="1">
      <w:start w:val="1"/>
      <w:numFmt w:val="bullet"/>
      <w:lvlText w:val=""/>
      <w:lvlJc w:val="left"/>
      <w:pPr>
        <w:tabs>
          <w:tab w:val="num" w:pos="2642"/>
        </w:tabs>
        <w:ind w:left="2642" w:hanging="360"/>
      </w:pPr>
      <w:rPr>
        <w:rFonts w:ascii="Symbol" w:hAnsi="Symbol" w:hint="default"/>
      </w:rPr>
    </w:lvl>
    <w:lvl w:ilvl="4" w:tplc="04090003" w:tentative="1">
      <w:start w:val="1"/>
      <w:numFmt w:val="bullet"/>
      <w:lvlText w:val="o"/>
      <w:lvlJc w:val="left"/>
      <w:pPr>
        <w:tabs>
          <w:tab w:val="num" w:pos="3362"/>
        </w:tabs>
        <w:ind w:left="3362" w:hanging="360"/>
      </w:pPr>
      <w:rPr>
        <w:rFonts w:ascii="Courier New" w:hAnsi="Courier New" w:hint="default"/>
      </w:rPr>
    </w:lvl>
    <w:lvl w:ilvl="5" w:tplc="04090005" w:tentative="1">
      <w:start w:val="1"/>
      <w:numFmt w:val="bullet"/>
      <w:lvlText w:val=""/>
      <w:lvlJc w:val="left"/>
      <w:pPr>
        <w:tabs>
          <w:tab w:val="num" w:pos="4082"/>
        </w:tabs>
        <w:ind w:left="4082" w:hanging="360"/>
      </w:pPr>
      <w:rPr>
        <w:rFonts w:ascii="Wingdings" w:hAnsi="Wingdings" w:hint="default"/>
      </w:rPr>
    </w:lvl>
    <w:lvl w:ilvl="6" w:tplc="04090001" w:tentative="1">
      <w:start w:val="1"/>
      <w:numFmt w:val="bullet"/>
      <w:lvlText w:val=""/>
      <w:lvlJc w:val="left"/>
      <w:pPr>
        <w:tabs>
          <w:tab w:val="num" w:pos="4802"/>
        </w:tabs>
        <w:ind w:left="4802" w:hanging="360"/>
      </w:pPr>
      <w:rPr>
        <w:rFonts w:ascii="Symbol" w:hAnsi="Symbol" w:hint="default"/>
      </w:rPr>
    </w:lvl>
    <w:lvl w:ilvl="7" w:tplc="04090003" w:tentative="1">
      <w:start w:val="1"/>
      <w:numFmt w:val="bullet"/>
      <w:lvlText w:val="o"/>
      <w:lvlJc w:val="left"/>
      <w:pPr>
        <w:tabs>
          <w:tab w:val="num" w:pos="5522"/>
        </w:tabs>
        <w:ind w:left="5522" w:hanging="360"/>
      </w:pPr>
      <w:rPr>
        <w:rFonts w:ascii="Courier New" w:hAnsi="Courier New" w:hint="default"/>
      </w:rPr>
    </w:lvl>
    <w:lvl w:ilvl="8" w:tplc="04090005" w:tentative="1">
      <w:start w:val="1"/>
      <w:numFmt w:val="bullet"/>
      <w:lvlText w:val=""/>
      <w:lvlJc w:val="left"/>
      <w:pPr>
        <w:tabs>
          <w:tab w:val="num" w:pos="6242"/>
        </w:tabs>
        <w:ind w:left="6242" w:hanging="360"/>
      </w:pPr>
      <w:rPr>
        <w:rFonts w:ascii="Wingdings" w:hAnsi="Wingdings" w:hint="default"/>
      </w:rPr>
    </w:lvl>
  </w:abstractNum>
  <w:abstractNum w:abstractNumId="4">
    <w:nsid w:val="3F723ECB"/>
    <w:multiLevelType w:val="hybridMultilevel"/>
    <w:tmpl w:val="5D585F6E"/>
    <w:lvl w:ilvl="0" w:tplc="7F2C53A4">
      <w:start w:val="1"/>
      <w:numFmt w:val="upperRoman"/>
      <w:lvlText w:val="%1."/>
      <w:lvlJc w:val="left"/>
      <w:pPr>
        <w:ind w:left="1004"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C3E68"/>
    <w:multiLevelType w:val="hybridMultilevel"/>
    <w:tmpl w:val="08BC61DA"/>
    <w:lvl w:ilvl="0" w:tplc="0E1484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784E68"/>
    <w:multiLevelType w:val="hybridMultilevel"/>
    <w:tmpl w:val="F71449FA"/>
    <w:lvl w:ilvl="0" w:tplc="F9DC2684">
      <w:start w:val="1"/>
      <w:numFmt w:val="bullet"/>
      <w:lvlText w:val="-"/>
      <w:lvlJc w:val="left"/>
      <w:pPr>
        <w:tabs>
          <w:tab w:val="num" w:pos="482"/>
        </w:tabs>
        <w:ind w:left="482" w:hanging="360"/>
      </w:pPr>
      <w:rPr>
        <w:rFonts w:ascii="Times New Roman" w:eastAsia="Times New Roman" w:hAnsi="Times New Roman" w:cs="Times New Roman" w:hint="default"/>
      </w:rPr>
    </w:lvl>
    <w:lvl w:ilvl="1" w:tplc="04090003" w:tentative="1">
      <w:start w:val="1"/>
      <w:numFmt w:val="bullet"/>
      <w:lvlText w:val="o"/>
      <w:lvlJc w:val="left"/>
      <w:pPr>
        <w:tabs>
          <w:tab w:val="num" w:pos="1202"/>
        </w:tabs>
        <w:ind w:left="1202" w:hanging="360"/>
      </w:pPr>
      <w:rPr>
        <w:rFonts w:ascii="Courier New" w:hAnsi="Courier New" w:hint="default"/>
      </w:rPr>
    </w:lvl>
    <w:lvl w:ilvl="2" w:tplc="04090005" w:tentative="1">
      <w:start w:val="1"/>
      <w:numFmt w:val="bullet"/>
      <w:lvlText w:val=""/>
      <w:lvlJc w:val="left"/>
      <w:pPr>
        <w:tabs>
          <w:tab w:val="num" w:pos="1922"/>
        </w:tabs>
        <w:ind w:left="1922" w:hanging="360"/>
      </w:pPr>
      <w:rPr>
        <w:rFonts w:ascii="Wingdings" w:hAnsi="Wingdings" w:hint="default"/>
      </w:rPr>
    </w:lvl>
    <w:lvl w:ilvl="3" w:tplc="04090001" w:tentative="1">
      <w:start w:val="1"/>
      <w:numFmt w:val="bullet"/>
      <w:lvlText w:val=""/>
      <w:lvlJc w:val="left"/>
      <w:pPr>
        <w:tabs>
          <w:tab w:val="num" w:pos="2642"/>
        </w:tabs>
        <w:ind w:left="2642" w:hanging="360"/>
      </w:pPr>
      <w:rPr>
        <w:rFonts w:ascii="Symbol" w:hAnsi="Symbol" w:hint="default"/>
      </w:rPr>
    </w:lvl>
    <w:lvl w:ilvl="4" w:tplc="04090003" w:tentative="1">
      <w:start w:val="1"/>
      <w:numFmt w:val="bullet"/>
      <w:lvlText w:val="o"/>
      <w:lvlJc w:val="left"/>
      <w:pPr>
        <w:tabs>
          <w:tab w:val="num" w:pos="3362"/>
        </w:tabs>
        <w:ind w:left="3362" w:hanging="360"/>
      </w:pPr>
      <w:rPr>
        <w:rFonts w:ascii="Courier New" w:hAnsi="Courier New" w:hint="default"/>
      </w:rPr>
    </w:lvl>
    <w:lvl w:ilvl="5" w:tplc="04090005" w:tentative="1">
      <w:start w:val="1"/>
      <w:numFmt w:val="bullet"/>
      <w:lvlText w:val=""/>
      <w:lvlJc w:val="left"/>
      <w:pPr>
        <w:tabs>
          <w:tab w:val="num" w:pos="4082"/>
        </w:tabs>
        <w:ind w:left="4082" w:hanging="360"/>
      </w:pPr>
      <w:rPr>
        <w:rFonts w:ascii="Wingdings" w:hAnsi="Wingdings" w:hint="default"/>
      </w:rPr>
    </w:lvl>
    <w:lvl w:ilvl="6" w:tplc="04090001" w:tentative="1">
      <w:start w:val="1"/>
      <w:numFmt w:val="bullet"/>
      <w:lvlText w:val=""/>
      <w:lvlJc w:val="left"/>
      <w:pPr>
        <w:tabs>
          <w:tab w:val="num" w:pos="4802"/>
        </w:tabs>
        <w:ind w:left="4802" w:hanging="360"/>
      </w:pPr>
      <w:rPr>
        <w:rFonts w:ascii="Symbol" w:hAnsi="Symbol" w:hint="default"/>
      </w:rPr>
    </w:lvl>
    <w:lvl w:ilvl="7" w:tplc="04090003" w:tentative="1">
      <w:start w:val="1"/>
      <w:numFmt w:val="bullet"/>
      <w:lvlText w:val="o"/>
      <w:lvlJc w:val="left"/>
      <w:pPr>
        <w:tabs>
          <w:tab w:val="num" w:pos="5522"/>
        </w:tabs>
        <w:ind w:left="5522" w:hanging="360"/>
      </w:pPr>
      <w:rPr>
        <w:rFonts w:ascii="Courier New" w:hAnsi="Courier New" w:hint="default"/>
      </w:rPr>
    </w:lvl>
    <w:lvl w:ilvl="8" w:tplc="04090005" w:tentative="1">
      <w:start w:val="1"/>
      <w:numFmt w:val="bullet"/>
      <w:lvlText w:val=""/>
      <w:lvlJc w:val="left"/>
      <w:pPr>
        <w:tabs>
          <w:tab w:val="num" w:pos="6242"/>
        </w:tabs>
        <w:ind w:left="6242" w:hanging="360"/>
      </w:pPr>
      <w:rPr>
        <w:rFonts w:ascii="Wingdings" w:hAnsi="Wingdings" w:hint="default"/>
      </w:rPr>
    </w:lvl>
  </w:abstractNum>
  <w:abstractNum w:abstractNumId="7">
    <w:nsid w:val="77CB6F54"/>
    <w:multiLevelType w:val="hybridMultilevel"/>
    <w:tmpl w:val="E690B430"/>
    <w:lvl w:ilvl="0" w:tplc="4D04EAC4">
      <w:start w:val="1"/>
      <w:numFmt w:val="bullet"/>
      <w:lvlText w:val="-"/>
      <w:lvlJc w:val="left"/>
      <w:pPr>
        <w:tabs>
          <w:tab w:val="num" w:pos="482"/>
        </w:tabs>
        <w:ind w:left="482" w:hanging="360"/>
      </w:pPr>
      <w:rPr>
        <w:rFonts w:ascii="Times New Roman" w:eastAsia="Times New Roman" w:hAnsi="Times New Roman" w:cs="Times New Roman" w:hint="default"/>
      </w:rPr>
    </w:lvl>
    <w:lvl w:ilvl="1" w:tplc="04090003" w:tentative="1">
      <w:start w:val="1"/>
      <w:numFmt w:val="bullet"/>
      <w:lvlText w:val="o"/>
      <w:lvlJc w:val="left"/>
      <w:pPr>
        <w:tabs>
          <w:tab w:val="num" w:pos="1202"/>
        </w:tabs>
        <w:ind w:left="1202" w:hanging="360"/>
      </w:pPr>
      <w:rPr>
        <w:rFonts w:ascii="Courier New" w:hAnsi="Courier New" w:hint="default"/>
      </w:rPr>
    </w:lvl>
    <w:lvl w:ilvl="2" w:tplc="04090005" w:tentative="1">
      <w:start w:val="1"/>
      <w:numFmt w:val="bullet"/>
      <w:lvlText w:val=""/>
      <w:lvlJc w:val="left"/>
      <w:pPr>
        <w:tabs>
          <w:tab w:val="num" w:pos="1922"/>
        </w:tabs>
        <w:ind w:left="1922" w:hanging="360"/>
      </w:pPr>
      <w:rPr>
        <w:rFonts w:ascii="Wingdings" w:hAnsi="Wingdings" w:hint="default"/>
      </w:rPr>
    </w:lvl>
    <w:lvl w:ilvl="3" w:tplc="04090001" w:tentative="1">
      <w:start w:val="1"/>
      <w:numFmt w:val="bullet"/>
      <w:lvlText w:val=""/>
      <w:lvlJc w:val="left"/>
      <w:pPr>
        <w:tabs>
          <w:tab w:val="num" w:pos="2642"/>
        </w:tabs>
        <w:ind w:left="2642" w:hanging="360"/>
      </w:pPr>
      <w:rPr>
        <w:rFonts w:ascii="Symbol" w:hAnsi="Symbol" w:hint="default"/>
      </w:rPr>
    </w:lvl>
    <w:lvl w:ilvl="4" w:tplc="04090003" w:tentative="1">
      <w:start w:val="1"/>
      <w:numFmt w:val="bullet"/>
      <w:lvlText w:val="o"/>
      <w:lvlJc w:val="left"/>
      <w:pPr>
        <w:tabs>
          <w:tab w:val="num" w:pos="3362"/>
        </w:tabs>
        <w:ind w:left="3362" w:hanging="360"/>
      </w:pPr>
      <w:rPr>
        <w:rFonts w:ascii="Courier New" w:hAnsi="Courier New" w:hint="default"/>
      </w:rPr>
    </w:lvl>
    <w:lvl w:ilvl="5" w:tplc="04090005" w:tentative="1">
      <w:start w:val="1"/>
      <w:numFmt w:val="bullet"/>
      <w:lvlText w:val=""/>
      <w:lvlJc w:val="left"/>
      <w:pPr>
        <w:tabs>
          <w:tab w:val="num" w:pos="4082"/>
        </w:tabs>
        <w:ind w:left="4082" w:hanging="360"/>
      </w:pPr>
      <w:rPr>
        <w:rFonts w:ascii="Wingdings" w:hAnsi="Wingdings" w:hint="default"/>
      </w:rPr>
    </w:lvl>
    <w:lvl w:ilvl="6" w:tplc="04090001" w:tentative="1">
      <w:start w:val="1"/>
      <w:numFmt w:val="bullet"/>
      <w:lvlText w:val=""/>
      <w:lvlJc w:val="left"/>
      <w:pPr>
        <w:tabs>
          <w:tab w:val="num" w:pos="4802"/>
        </w:tabs>
        <w:ind w:left="4802" w:hanging="360"/>
      </w:pPr>
      <w:rPr>
        <w:rFonts w:ascii="Symbol" w:hAnsi="Symbol" w:hint="default"/>
      </w:rPr>
    </w:lvl>
    <w:lvl w:ilvl="7" w:tplc="04090003" w:tentative="1">
      <w:start w:val="1"/>
      <w:numFmt w:val="bullet"/>
      <w:lvlText w:val="o"/>
      <w:lvlJc w:val="left"/>
      <w:pPr>
        <w:tabs>
          <w:tab w:val="num" w:pos="5522"/>
        </w:tabs>
        <w:ind w:left="5522" w:hanging="360"/>
      </w:pPr>
      <w:rPr>
        <w:rFonts w:ascii="Courier New" w:hAnsi="Courier New" w:hint="default"/>
      </w:rPr>
    </w:lvl>
    <w:lvl w:ilvl="8" w:tplc="04090005" w:tentative="1">
      <w:start w:val="1"/>
      <w:numFmt w:val="bullet"/>
      <w:lvlText w:val=""/>
      <w:lvlJc w:val="left"/>
      <w:pPr>
        <w:tabs>
          <w:tab w:val="num" w:pos="6242"/>
        </w:tabs>
        <w:ind w:left="6242" w:hanging="360"/>
      </w:pPr>
      <w:rPr>
        <w:rFonts w:ascii="Wingdings" w:hAnsi="Wingdings" w:hint="default"/>
      </w:rPr>
    </w:lvl>
  </w:abstractNum>
  <w:abstractNum w:abstractNumId="8">
    <w:nsid w:val="7C2908D7"/>
    <w:multiLevelType w:val="hybridMultilevel"/>
    <w:tmpl w:val="8026A30A"/>
    <w:lvl w:ilvl="0" w:tplc="15D2721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5"/>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CF"/>
    <w:rsid w:val="000550BB"/>
    <w:rsid w:val="000630E4"/>
    <w:rsid w:val="00084473"/>
    <w:rsid w:val="00092146"/>
    <w:rsid w:val="000A61F2"/>
    <w:rsid w:val="000B63AF"/>
    <w:rsid w:val="000F23C5"/>
    <w:rsid w:val="000F5F67"/>
    <w:rsid w:val="00121B7D"/>
    <w:rsid w:val="001805F5"/>
    <w:rsid w:val="00192519"/>
    <w:rsid w:val="001C1459"/>
    <w:rsid w:val="001E3805"/>
    <w:rsid w:val="001F465A"/>
    <w:rsid w:val="00245C92"/>
    <w:rsid w:val="00253FBA"/>
    <w:rsid w:val="00274330"/>
    <w:rsid w:val="00280B5D"/>
    <w:rsid w:val="002816A9"/>
    <w:rsid w:val="002A0E94"/>
    <w:rsid w:val="002B33B5"/>
    <w:rsid w:val="002B6339"/>
    <w:rsid w:val="002E54F8"/>
    <w:rsid w:val="0031493A"/>
    <w:rsid w:val="003341EF"/>
    <w:rsid w:val="00343EAD"/>
    <w:rsid w:val="00357B00"/>
    <w:rsid w:val="0038096C"/>
    <w:rsid w:val="003A61F0"/>
    <w:rsid w:val="003B6DA1"/>
    <w:rsid w:val="003C61D6"/>
    <w:rsid w:val="003D03A6"/>
    <w:rsid w:val="003F1D96"/>
    <w:rsid w:val="003F76BD"/>
    <w:rsid w:val="0040136B"/>
    <w:rsid w:val="004257EA"/>
    <w:rsid w:val="004561EE"/>
    <w:rsid w:val="00480683"/>
    <w:rsid w:val="004827A2"/>
    <w:rsid w:val="00483027"/>
    <w:rsid w:val="004951F4"/>
    <w:rsid w:val="004B4A16"/>
    <w:rsid w:val="004C0A5F"/>
    <w:rsid w:val="004C3A7D"/>
    <w:rsid w:val="004F0F60"/>
    <w:rsid w:val="004F6760"/>
    <w:rsid w:val="00501E99"/>
    <w:rsid w:val="0053410A"/>
    <w:rsid w:val="00540792"/>
    <w:rsid w:val="00551FE3"/>
    <w:rsid w:val="005A7075"/>
    <w:rsid w:val="005B7050"/>
    <w:rsid w:val="005C506C"/>
    <w:rsid w:val="005C5172"/>
    <w:rsid w:val="005C6264"/>
    <w:rsid w:val="005D30A8"/>
    <w:rsid w:val="005E4B5B"/>
    <w:rsid w:val="005F080C"/>
    <w:rsid w:val="005F44DB"/>
    <w:rsid w:val="005F489D"/>
    <w:rsid w:val="00600855"/>
    <w:rsid w:val="006031F7"/>
    <w:rsid w:val="00606CBA"/>
    <w:rsid w:val="006207D2"/>
    <w:rsid w:val="00622B66"/>
    <w:rsid w:val="00623D3A"/>
    <w:rsid w:val="0064515B"/>
    <w:rsid w:val="00661693"/>
    <w:rsid w:val="00662AD0"/>
    <w:rsid w:val="006A1EAE"/>
    <w:rsid w:val="006C5AE1"/>
    <w:rsid w:val="006C6223"/>
    <w:rsid w:val="006D4305"/>
    <w:rsid w:val="006D7439"/>
    <w:rsid w:val="006E0293"/>
    <w:rsid w:val="006E3B2F"/>
    <w:rsid w:val="006E6378"/>
    <w:rsid w:val="006F4890"/>
    <w:rsid w:val="00711EC5"/>
    <w:rsid w:val="0077232A"/>
    <w:rsid w:val="007F3A61"/>
    <w:rsid w:val="00812602"/>
    <w:rsid w:val="00831375"/>
    <w:rsid w:val="008321F1"/>
    <w:rsid w:val="00890962"/>
    <w:rsid w:val="008A360C"/>
    <w:rsid w:val="008C5FB2"/>
    <w:rsid w:val="008F739B"/>
    <w:rsid w:val="00940E89"/>
    <w:rsid w:val="00961D22"/>
    <w:rsid w:val="009815FC"/>
    <w:rsid w:val="009C166E"/>
    <w:rsid w:val="009D5932"/>
    <w:rsid w:val="00A24B4D"/>
    <w:rsid w:val="00A60EAB"/>
    <w:rsid w:val="00A76BAD"/>
    <w:rsid w:val="00A95223"/>
    <w:rsid w:val="00AD4D33"/>
    <w:rsid w:val="00AE65EC"/>
    <w:rsid w:val="00B02388"/>
    <w:rsid w:val="00B02DD1"/>
    <w:rsid w:val="00B30F6A"/>
    <w:rsid w:val="00B703A0"/>
    <w:rsid w:val="00B76007"/>
    <w:rsid w:val="00BD7414"/>
    <w:rsid w:val="00BF09A9"/>
    <w:rsid w:val="00C13FE8"/>
    <w:rsid w:val="00C27435"/>
    <w:rsid w:val="00C27843"/>
    <w:rsid w:val="00C57E5D"/>
    <w:rsid w:val="00C60BCD"/>
    <w:rsid w:val="00C702BC"/>
    <w:rsid w:val="00CA3A36"/>
    <w:rsid w:val="00CA4160"/>
    <w:rsid w:val="00CB2A2B"/>
    <w:rsid w:val="00CC1AEA"/>
    <w:rsid w:val="00CC7796"/>
    <w:rsid w:val="00CE58D2"/>
    <w:rsid w:val="00CF78D2"/>
    <w:rsid w:val="00D3650C"/>
    <w:rsid w:val="00D74DA0"/>
    <w:rsid w:val="00D92890"/>
    <w:rsid w:val="00DB60A1"/>
    <w:rsid w:val="00DD5974"/>
    <w:rsid w:val="00DE328D"/>
    <w:rsid w:val="00DF2F99"/>
    <w:rsid w:val="00E00DEC"/>
    <w:rsid w:val="00E26021"/>
    <w:rsid w:val="00E276A9"/>
    <w:rsid w:val="00E40976"/>
    <w:rsid w:val="00E42855"/>
    <w:rsid w:val="00E7650A"/>
    <w:rsid w:val="00E93BC5"/>
    <w:rsid w:val="00E94AD4"/>
    <w:rsid w:val="00EC6D48"/>
    <w:rsid w:val="00ED507F"/>
    <w:rsid w:val="00EE6828"/>
    <w:rsid w:val="00EE6BBF"/>
    <w:rsid w:val="00EF135C"/>
    <w:rsid w:val="00F07F61"/>
    <w:rsid w:val="00F101CB"/>
    <w:rsid w:val="00F10C7C"/>
    <w:rsid w:val="00F3674F"/>
    <w:rsid w:val="00F43434"/>
    <w:rsid w:val="00F44411"/>
    <w:rsid w:val="00F474B5"/>
    <w:rsid w:val="00F57ECF"/>
    <w:rsid w:val="00F71474"/>
    <w:rsid w:val="00F73D88"/>
    <w:rsid w:val="00F748CE"/>
    <w:rsid w:val="00F96D10"/>
    <w:rsid w:val="00FA563F"/>
    <w:rsid w:val="00FC22A2"/>
    <w:rsid w:val="00FF0B3B"/>
    <w:rsid w:val="00FF3315"/>
    <w:rsid w:val="00FF55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outlineLvl w:val="0"/>
    </w:pPr>
    <w:rPr>
      <w:b/>
      <w:bCs/>
      <w:iCs/>
      <w:color w:val="000000"/>
    </w:rPr>
  </w:style>
  <w:style w:type="paragraph" w:styleId="Heading2">
    <w:name w:val="heading 2"/>
    <w:basedOn w:val="Normal"/>
    <w:next w:val="Normal"/>
    <w:qFormat/>
    <w:pPr>
      <w:keepNext/>
      <w:spacing w:before="120"/>
      <w:jc w:val="center"/>
      <w:outlineLvl w:val="1"/>
    </w:pPr>
    <w:rPr>
      <w:rFonts w:ascii=".VnTimeH" w:hAnsi=".VnTimeH"/>
      <w:b/>
      <w:color w:val="000000"/>
      <w:sz w:val="26"/>
    </w:rPr>
  </w:style>
  <w:style w:type="paragraph" w:styleId="Heading3">
    <w:name w:val="heading 3"/>
    <w:basedOn w:val="Normal"/>
    <w:next w:val="Normal"/>
    <w:qFormat/>
    <w:pPr>
      <w:autoSpaceDE w:val="0"/>
      <w:autoSpaceDN w:val="0"/>
      <w:adjustRightInd w:val="0"/>
      <w:jc w:val="center"/>
      <w:outlineLvl w:val="2"/>
    </w:pPr>
    <w:rPr>
      <w:rFonts w:ascii="Arial" w:hAnsi="Arial"/>
      <w:b/>
      <w:bCs/>
      <w:sz w:val="20"/>
    </w:rPr>
  </w:style>
  <w:style w:type="paragraph" w:styleId="Heading4">
    <w:name w:val="heading 4"/>
    <w:basedOn w:val="Normal"/>
    <w:next w:val="Normal"/>
    <w:qFormat/>
    <w:pPr>
      <w:keepNext/>
      <w:jc w:val="center"/>
      <w:outlineLvl w:val="3"/>
    </w:pPr>
    <w:rPr>
      <w:rFonts w:ascii=".VnTimeH" w:hAnsi=".VnTimeH"/>
      <w:b/>
      <w:color w:val="000000"/>
      <w:sz w:val="24"/>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jc w:val="center"/>
      <w:outlineLvl w:val="5"/>
    </w:pPr>
    <w:rPr>
      <w:rFonts w:ascii=".VnTimeH" w:hAnsi=".VnTimeH"/>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5124"/>
      <w:jc w:val="center"/>
    </w:pPr>
    <w:rPr>
      <w:i/>
      <w:color w:val="000000"/>
    </w:rPr>
  </w:style>
  <w:style w:type="paragraph" w:styleId="BodyText2">
    <w:name w:val="Body Text 2"/>
    <w:basedOn w:val="Normal"/>
  </w:style>
  <w:style w:type="table" w:styleId="TableGrid">
    <w:name w:val="Table Grid"/>
    <w:basedOn w:val="TableNormal"/>
    <w:rsid w:val="006D4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6D48"/>
    <w:pPr>
      <w:tabs>
        <w:tab w:val="center" w:pos="4320"/>
        <w:tab w:val="right" w:pos="8640"/>
      </w:tabs>
    </w:pPr>
  </w:style>
  <w:style w:type="character" w:styleId="PageNumber">
    <w:name w:val="page number"/>
    <w:basedOn w:val="DefaultParagraphFont"/>
    <w:rsid w:val="00EC6D48"/>
  </w:style>
  <w:style w:type="paragraph" w:customStyle="1" w:styleId="Char">
    <w:name w:val="Char"/>
    <w:basedOn w:val="DocumentMap"/>
    <w:rsid w:val="00E00DEC"/>
    <w:pPr>
      <w:widowControl w:val="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paragraph" w:styleId="DocumentMap">
    <w:name w:val="Document Map"/>
    <w:basedOn w:val="Normal"/>
    <w:semiHidden/>
    <w:rsid w:val="00E00DEC"/>
    <w:pPr>
      <w:shd w:val="clear" w:color="auto" w:fill="000080"/>
    </w:pPr>
    <w:rPr>
      <w:rFonts w:ascii="Tahoma" w:hAnsi="Tahoma" w:cs="Tahoma"/>
      <w:sz w:val="20"/>
      <w:szCs w:val="20"/>
    </w:rPr>
  </w:style>
  <w:style w:type="paragraph" w:styleId="ListParagraph">
    <w:name w:val="List Paragraph"/>
    <w:basedOn w:val="Normal"/>
    <w:uiPriority w:val="34"/>
    <w:qFormat/>
    <w:rsid w:val="00092146"/>
    <w:pPr>
      <w:spacing w:before="60" w:after="60" w:line="312" w:lineRule="auto"/>
      <w:ind w:left="720"/>
      <w:contextualSpacing/>
    </w:pPr>
    <w:rPr>
      <w:rFonts w:ascii="Times New Roman" w:eastAsia="Calibri" w:hAnsi="Times New Roman"/>
      <w:sz w:val="26"/>
      <w:szCs w:val="22"/>
    </w:rPr>
  </w:style>
  <w:style w:type="paragraph" w:customStyle="1" w:styleId="Body1">
    <w:name w:val="Body 1"/>
    <w:rsid w:val="00F43434"/>
    <w:pPr>
      <w:outlineLvl w:val="0"/>
    </w:pPr>
    <w:rPr>
      <w:rFonts w:ascii="Helvetica" w:eastAsia="Arial Unicode MS" w:hAnsi="Helvetica"/>
      <w:color w:val="000000"/>
      <w:sz w:val="28"/>
      <w:u w:color="000000"/>
      <w:lang w:val="en-US" w:eastAsia="en-US"/>
    </w:rPr>
  </w:style>
  <w:style w:type="paragraph" w:styleId="Header">
    <w:name w:val="header"/>
    <w:basedOn w:val="Normal"/>
    <w:link w:val="HeaderChar"/>
    <w:uiPriority w:val="99"/>
    <w:rsid w:val="00BF09A9"/>
    <w:pPr>
      <w:tabs>
        <w:tab w:val="center" w:pos="4680"/>
        <w:tab w:val="right" w:pos="9360"/>
      </w:tabs>
    </w:pPr>
  </w:style>
  <w:style w:type="character" w:customStyle="1" w:styleId="HeaderChar">
    <w:name w:val="Header Char"/>
    <w:link w:val="Header"/>
    <w:uiPriority w:val="99"/>
    <w:rsid w:val="00BF09A9"/>
    <w:rPr>
      <w:rFonts w:ascii=".VnTime" w:hAnsi=".VnTime"/>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en-US" w:eastAsia="en-US"/>
    </w:rPr>
  </w:style>
  <w:style w:type="paragraph" w:styleId="Heading1">
    <w:name w:val="heading 1"/>
    <w:basedOn w:val="Normal"/>
    <w:next w:val="Normal"/>
    <w:qFormat/>
    <w:pPr>
      <w:keepNext/>
      <w:outlineLvl w:val="0"/>
    </w:pPr>
    <w:rPr>
      <w:b/>
      <w:bCs/>
      <w:iCs/>
      <w:color w:val="000000"/>
    </w:rPr>
  </w:style>
  <w:style w:type="paragraph" w:styleId="Heading2">
    <w:name w:val="heading 2"/>
    <w:basedOn w:val="Normal"/>
    <w:next w:val="Normal"/>
    <w:qFormat/>
    <w:pPr>
      <w:keepNext/>
      <w:spacing w:before="120"/>
      <w:jc w:val="center"/>
      <w:outlineLvl w:val="1"/>
    </w:pPr>
    <w:rPr>
      <w:rFonts w:ascii=".VnTimeH" w:hAnsi=".VnTimeH"/>
      <w:b/>
      <w:color w:val="000000"/>
      <w:sz w:val="26"/>
    </w:rPr>
  </w:style>
  <w:style w:type="paragraph" w:styleId="Heading3">
    <w:name w:val="heading 3"/>
    <w:basedOn w:val="Normal"/>
    <w:next w:val="Normal"/>
    <w:qFormat/>
    <w:pPr>
      <w:autoSpaceDE w:val="0"/>
      <w:autoSpaceDN w:val="0"/>
      <w:adjustRightInd w:val="0"/>
      <w:jc w:val="center"/>
      <w:outlineLvl w:val="2"/>
    </w:pPr>
    <w:rPr>
      <w:rFonts w:ascii="Arial" w:hAnsi="Arial"/>
      <w:b/>
      <w:bCs/>
      <w:sz w:val="20"/>
    </w:rPr>
  </w:style>
  <w:style w:type="paragraph" w:styleId="Heading4">
    <w:name w:val="heading 4"/>
    <w:basedOn w:val="Normal"/>
    <w:next w:val="Normal"/>
    <w:qFormat/>
    <w:pPr>
      <w:keepNext/>
      <w:jc w:val="center"/>
      <w:outlineLvl w:val="3"/>
    </w:pPr>
    <w:rPr>
      <w:rFonts w:ascii=".VnTimeH" w:hAnsi=".VnTimeH"/>
      <w:b/>
      <w:color w:val="000000"/>
      <w:sz w:val="24"/>
    </w:rPr>
  </w:style>
  <w:style w:type="paragraph" w:styleId="Heading5">
    <w:name w:val="heading 5"/>
    <w:basedOn w:val="Normal"/>
    <w:next w:val="Normal"/>
    <w:qFormat/>
    <w:pPr>
      <w:keepNext/>
      <w:jc w:val="center"/>
      <w:outlineLvl w:val="4"/>
    </w:pPr>
    <w:rPr>
      <w:i/>
      <w:iCs/>
    </w:rPr>
  </w:style>
  <w:style w:type="paragraph" w:styleId="Heading6">
    <w:name w:val="heading 6"/>
    <w:basedOn w:val="Normal"/>
    <w:next w:val="Normal"/>
    <w:qFormat/>
    <w:pPr>
      <w:keepNext/>
      <w:jc w:val="center"/>
      <w:outlineLvl w:val="5"/>
    </w:pPr>
    <w:rPr>
      <w:rFonts w:ascii=".VnTimeH" w:hAnsi=".VnTimeH"/>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5124"/>
      <w:jc w:val="center"/>
    </w:pPr>
    <w:rPr>
      <w:i/>
      <w:color w:val="000000"/>
    </w:rPr>
  </w:style>
  <w:style w:type="paragraph" w:styleId="BodyText2">
    <w:name w:val="Body Text 2"/>
    <w:basedOn w:val="Normal"/>
  </w:style>
  <w:style w:type="table" w:styleId="TableGrid">
    <w:name w:val="Table Grid"/>
    <w:basedOn w:val="TableNormal"/>
    <w:rsid w:val="006D4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6D48"/>
    <w:pPr>
      <w:tabs>
        <w:tab w:val="center" w:pos="4320"/>
        <w:tab w:val="right" w:pos="8640"/>
      </w:tabs>
    </w:pPr>
  </w:style>
  <w:style w:type="character" w:styleId="PageNumber">
    <w:name w:val="page number"/>
    <w:basedOn w:val="DefaultParagraphFont"/>
    <w:rsid w:val="00EC6D48"/>
  </w:style>
  <w:style w:type="paragraph" w:customStyle="1" w:styleId="Char">
    <w:name w:val="Char"/>
    <w:basedOn w:val="DocumentMap"/>
    <w:rsid w:val="00E00DEC"/>
    <w:pPr>
      <w:widowControl w:val="0"/>
      <w:tabs>
        <w:tab w:val="left" w:pos="1114"/>
      </w:tabs>
      <w:suppressAutoHyphens/>
      <w:adjustRightInd w:val="0"/>
      <w:spacing w:before="120" w:line="436" w:lineRule="exact"/>
      <w:ind w:left="357" w:rightChars="-56" w:right="-56" w:firstLine="1"/>
      <w:jc w:val="both"/>
      <w:outlineLvl w:val="3"/>
    </w:pPr>
    <w:rPr>
      <w:rFonts w:eastAsia="SimSun" w:cs="Times New Roman"/>
      <w:b/>
      <w:kern w:val="2"/>
      <w:sz w:val="24"/>
      <w:szCs w:val="22"/>
      <w:lang w:eastAsia="zh-CN"/>
    </w:rPr>
  </w:style>
  <w:style w:type="paragraph" w:styleId="DocumentMap">
    <w:name w:val="Document Map"/>
    <w:basedOn w:val="Normal"/>
    <w:semiHidden/>
    <w:rsid w:val="00E00DEC"/>
    <w:pPr>
      <w:shd w:val="clear" w:color="auto" w:fill="000080"/>
    </w:pPr>
    <w:rPr>
      <w:rFonts w:ascii="Tahoma" w:hAnsi="Tahoma" w:cs="Tahoma"/>
      <w:sz w:val="20"/>
      <w:szCs w:val="20"/>
    </w:rPr>
  </w:style>
  <w:style w:type="paragraph" w:styleId="ListParagraph">
    <w:name w:val="List Paragraph"/>
    <w:basedOn w:val="Normal"/>
    <w:uiPriority w:val="34"/>
    <w:qFormat/>
    <w:rsid w:val="00092146"/>
    <w:pPr>
      <w:spacing w:before="60" w:after="60" w:line="312" w:lineRule="auto"/>
      <w:ind w:left="720"/>
      <w:contextualSpacing/>
    </w:pPr>
    <w:rPr>
      <w:rFonts w:ascii="Times New Roman" w:eastAsia="Calibri" w:hAnsi="Times New Roman"/>
      <w:sz w:val="26"/>
      <w:szCs w:val="22"/>
    </w:rPr>
  </w:style>
  <w:style w:type="paragraph" w:customStyle="1" w:styleId="Body1">
    <w:name w:val="Body 1"/>
    <w:rsid w:val="00F43434"/>
    <w:pPr>
      <w:outlineLvl w:val="0"/>
    </w:pPr>
    <w:rPr>
      <w:rFonts w:ascii="Helvetica" w:eastAsia="Arial Unicode MS" w:hAnsi="Helvetica"/>
      <w:color w:val="000000"/>
      <w:sz w:val="28"/>
      <w:u w:color="000000"/>
      <w:lang w:val="en-US" w:eastAsia="en-US"/>
    </w:rPr>
  </w:style>
  <w:style w:type="paragraph" w:styleId="Header">
    <w:name w:val="header"/>
    <w:basedOn w:val="Normal"/>
    <w:link w:val="HeaderChar"/>
    <w:uiPriority w:val="99"/>
    <w:rsid w:val="00BF09A9"/>
    <w:pPr>
      <w:tabs>
        <w:tab w:val="center" w:pos="4680"/>
        <w:tab w:val="right" w:pos="9360"/>
      </w:tabs>
    </w:pPr>
  </w:style>
  <w:style w:type="character" w:customStyle="1" w:styleId="HeaderChar">
    <w:name w:val="Header Char"/>
    <w:link w:val="Header"/>
    <w:uiPriority w:val="99"/>
    <w:rsid w:val="00BF09A9"/>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uû ban nh©n d©n</vt:lpstr>
    </vt:vector>
  </TitlesOfParts>
  <Company>16 Ham Long</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subject/>
  <dc:creator>VNN.R9</dc:creator>
  <cp:keywords/>
  <cp:lastModifiedBy>Admin</cp:lastModifiedBy>
  <cp:revision>9</cp:revision>
  <cp:lastPrinted>2020-08-18T02:19:00Z</cp:lastPrinted>
  <dcterms:created xsi:type="dcterms:W3CDTF">2021-07-28T11:17:00Z</dcterms:created>
  <dcterms:modified xsi:type="dcterms:W3CDTF">2021-07-29T02:47:00Z</dcterms:modified>
</cp:coreProperties>
</file>