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1" w:type="dxa"/>
        <w:jc w:val="center"/>
        <w:shd w:val="clear" w:color="auto" w:fill="FFFFFF"/>
        <w:tblCellMar>
          <w:left w:w="0" w:type="dxa"/>
          <w:right w:w="0" w:type="dxa"/>
        </w:tblCellMar>
        <w:tblLook w:val="04A0"/>
      </w:tblPr>
      <w:tblGrid>
        <w:gridCol w:w="4019"/>
        <w:gridCol w:w="6212"/>
      </w:tblGrid>
      <w:tr w:rsidR="00440CCF" w:rsidRPr="00440CCF" w:rsidTr="00440CCF">
        <w:trPr>
          <w:jc w:val="center"/>
        </w:trPr>
        <w:tc>
          <w:tcPr>
            <w:tcW w:w="0" w:type="auto"/>
            <w:shd w:val="clear" w:color="auto" w:fill="FFFFFF"/>
            <w:vAlign w:val="center"/>
            <w:hideMark/>
          </w:tcPr>
          <w:p w:rsidR="00440CCF" w:rsidRPr="00440CCF" w:rsidRDefault="00440CCF" w:rsidP="00440CCF">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LĐLĐ HUYỆN THANH OAI</w:t>
            </w:r>
          </w:p>
          <w:p w:rsidR="00440CCF" w:rsidRPr="00440CCF" w:rsidRDefault="00440CCF" w:rsidP="00440CCF">
            <w:pPr>
              <w:spacing w:after="0"/>
              <w:jc w:val="center"/>
              <w:rPr>
                <w:rFonts w:ascii="Times New Roman" w:eastAsia="Times New Roman" w:hAnsi="Times New Roman" w:cs="Times New Roman"/>
                <w:sz w:val="28"/>
                <w:szCs w:val="28"/>
              </w:rPr>
            </w:pPr>
            <w:r w:rsidRPr="00440CCF">
              <w:rPr>
                <w:rFonts w:ascii="Times New Roman" w:eastAsia="Times New Roman" w:hAnsi="Times New Roman" w:cs="Times New Roman"/>
                <w:b/>
                <w:bCs/>
                <w:sz w:val="24"/>
                <w:szCs w:val="28"/>
              </w:rPr>
              <w:t>CĐCS TRƯỜNG THCS BÍCH HOÀ</w:t>
            </w:r>
            <w:r w:rsidRPr="00440CCF">
              <w:rPr>
                <w:rFonts w:ascii="Times New Roman" w:eastAsia="Times New Roman" w:hAnsi="Times New Roman" w:cs="Times New Roman"/>
                <w:b/>
                <w:bCs/>
                <w:sz w:val="28"/>
                <w:szCs w:val="28"/>
                <w:bdr w:val="none" w:sz="0" w:space="0" w:color="auto" w:frame="1"/>
              </w:rPr>
              <w:br/>
            </w:r>
            <w:r w:rsidRPr="00440CCF">
              <w:rPr>
                <w:rFonts w:ascii="Times New Roman" w:eastAsia="Times New Roman" w:hAnsi="Times New Roman" w:cs="Times New Roman"/>
                <w:b/>
                <w:bCs/>
                <w:sz w:val="28"/>
                <w:szCs w:val="28"/>
              </w:rPr>
              <w:t>----------</w:t>
            </w:r>
          </w:p>
          <w:p w:rsidR="00440CCF" w:rsidRPr="00440CCF" w:rsidRDefault="00440CCF" w:rsidP="00440CCF">
            <w:pPr>
              <w:spacing w:after="0"/>
              <w:jc w:val="center"/>
              <w:rPr>
                <w:rFonts w:ascii="Times New Roman" w:eastAsia="Times New Roman" w:hAnsi="Times New Roman" w:cs="Times New Roman"/>
                <w:sz w:val="28"/>
                <w:szCs w:val="28"/>
              </w:rPr>
            </w:pPr>
            <w:r w:rsidRPr="00440CCF">
              <w:rPr>
                <w:rFonts w:ascii="Times New Roman" w:eastAsia="Times New Roman" w:hAnsi="Times New Roman" w:cs="Times New Roman"/>
                <w:sz w:val="28"/>
                <w:szCs w:val="28"/>
              </w:rPr>
              <w:t>Số:</w:t>
            </w:r>
            <w:r w:rsidR="00FE34F3">
              <w:rPr>
                <w:rFonts w:ascii="Times New Roman" w:eastAsia="Times New Roman" w:hAnsi="Times New Roman" w:cs="Times New Roman"/>
                <w:sz w:val="28"/>
                <w:szCs w:val="28"/>
              </w:rPr>
              <w:t xml:space="preserve"> 0</w:t>
            </w:r>
            <w:r w:rsidR="00BE7ED8">
              <w:rPr>
                <w:rFonts w:ascii="Times New Roman" w:eastAsia="Times New Roman" w:hAnsi="Times New Roman" w:cs="Times New Roman"/>
                <w:sz w:val="28"/>
                <w:szCs w:val="28"/>
              </w:rPr>
              <w:t>5</w:t>
            </w:r>
            <w:r w:rsidRPr="00440CCF">
              <w:rPr>
                <w:rFonts w:ascii="Times New Roman" w:eastAsia="Times New Roman" w:hAnsi="Times New Roman" w:cs="Times New Roman"/>
                <w:sz w:val="28"/>
                <w:szCs w:val="28"/>
              </w:rPr>
              <w:t xml:space="preserve"> /KH- </w:t>
            </w:r>
            <w:r w:rsidR="00B27715">
              <w:rPr>
                <w:rFonts w:ascii="Times New Roman" w:eastAsia="Times New Roman" w:hAnsi="Times New Roman" w:cs="Times New Roman"/>
                <w:sz w:val="28"/>
                <w:szCs w:val="28"/>
              </w:rPr>
              <w:t>CĐTHCS</w:t>
            </w:r>
          </w:p>
        </w:tc>
        <w:tc>
          <w:tcPr>
            <w:tcW w:w="0" w:type="auto"/>
            <w:shd w:val="clear" w:color="auto" w:fill="FFFFFF"/>
            <w:vAlign w:val="center"/>
            <w:hideMark/>
          </w:tcPr>
          <w:p w:rsidR="00440CCF" w:rsidRPr="00440CCF" w:rsidRDefault="00440CCF" w:rsidP="00440CCF">
            <w:pPr>
              <w:spacing w:after="0"/>
              <w:jc w:val="center"/>
              <w:rPr>
                <w:rFonts w:ascii="Times New Roman" w:eastAsia="Times New Roman" w:hAnsi="Times New Roman" w:cs="Times New Roman"/>
                <w:sz w:val="28"/>
                <w:szCs w:val="28"/>
              </w:rPr>
            </w:pPr>
            <w:r w:rsidRPr="00440CCF">
              <w:rPr>
                <w:rFonts w:ascii="Times New Roman" w:eastAsia="Times New Roman" w:hAnsi="Times New Roman" w:cs="Times New Roman"/>
                <w:b/>
                <w:bCs/>
                <w:sz w:val="28"/>
                <w:szCs w:val="28"/>
              </w:rPr>
              <w:t>CỘNG HOÀ XÃ HỘI CHỦ NGHĨA VIỆT NAM</w:t>
            </w:r>
            <w:r w:rsidRPr="00440CCF">
              <w:rPr>
                <w:rFonts w:ascii="Times New Roman" w:eastAsia="Times New Roman" w:hAnsi="Times New Roman" w:cs="Times New Roman"/>
                <w:sz w:val="28"/>
                <w:szCs w:val="28"/>
              </w:rPr>
              <w:br/>
            </w:r>
            <w:r w:rsidRPr="00440CCF">
              <w:rPr>
                <w:rFonts w:ascii="Times New Roman" w:eastAsia="Times New Roman" w:hAnsi="Times New Roman" w:cs="Times New Roman"/>
                <w:b/>
                <w:bCs/>
                <w:sz w:val="28"/>
                <w:szCs w:val="28"/>
              </w:rPr>
              <w:t>Độc lập - Tự do - Hạnh phúc</w:t>
            </w:r>
            <w:r w:rsidRPr="00440CCF">
              <w:rPr>
                <w:rFonts w:ascii="Times New Roman" w:eastAsia="Times New Roman" w:hAnsi="Times New Roman" w:cs="Times New Roman"/>
                <w:b/>
                <w:bCs/>
                <w:sz w:val="28"/>
                <w:szCs w:val="28"/>
                <w:bdr w:val="none" w:sz="0" w:space="0" w:color="auto" w:frame="1"/>
              </w:rPr>
              <w:br/>
            </w:r>
            <w:r w:rsidRPr="00440CCF">
              <w:rPr>
                <w:rFonts w:ascii="Times New Roman" w:eastAsia="Times New Roman" w:hAnsi="Times New Roman" w:cs="Times New Roman"/>
                <w:b/>
                <w:bCs/>
                <w:sz w:val="28"/>
                <w:szCs w:val="28"/>
              </w:rPr>
              <w:t>-----------------------------------</w:t>
            </w:r>
          </w:p>
          <w:p w:rsidR="00440CCF" w:rsidRPr="00440CCF" w:rsidRDefault="00BE7ED8" w:rsidP="00440CCF">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Bích Hoà, ngày 11</w:t>
            </w:r>
            <w:r w:rsidR="00440CCF">
              <w:rPr>
                <w:rFonts w:ascii="Times New Roman" w:eastAsia="Times New Roman" w:hAnsi="Times New Roman" w:cs="Times New Roman"/>
                <w:i/>
                <w:iCs/>
                <w:sz w:val="28"/>
                <w:szCs w:val="28"/>
              </w:rPr>
              <w:t xml:space="preserve"> tháng 9 </w:t>
            </w:r>
            <w:r w:rsidR="00440CCF" w:rsidRPr="00440CCF">
              <w:rPr>
                <w:rFonts w:ascii="Times New Roman" w:eastAsia="Times New Roman" w:hAnsi="Times New Roman" w:cs="Times New Roman"/>
                <w:i/>
                <w:iCs/>
                <w:sz w:val="28"/>
                <w:szCs w:val="28"/>
              </w:rPr>
              <w:t>năm 20</w:t>
            </w:r>
            <w:r w:rsidR="00440CCF">
              <w:rPr>
                <w:rFonts w:ascii="Times New Roman" w:eastAsia="Times New Roman" w:hAnsi="Times New Roman" w:cs="Times New Roman"/>
                <w:i/>
                <w:iCs/>
                <w:sz w:val="28"/>
                <w:szCs w:val="28"/>
              </w:rPr>
              <w:t>23</w:t>
            </w:r>
          </w:p>
        </w:tc>
      </w:tr>
    </w:tbl>
    <w:p w:rsidR="00440CCF" w:rsidRPr="00440CCF" w:rsidRDefault="00440CCF" w:rsidP="00440CCF">
      <w:pPr>
        <w:shd w:val="clear" w:color="auto" w:fill="FFFFFF"/>
        <w:spacing w:after="0"/>
        <w:jc w:val="center"/>
        <w:rPr>
          <w:rFonts w:ascii="Times New Roman" w:eastAsia="Times New Roman" w:hAnsi="Times New Roman" w:cs="Times New Roman"/>
          <w:sz w:val="28"/>
          <w:szCs w:val="28"/>
        </w:rPr>
      </w:pPr>
      <w:r w:rsidRPr="00440CCF">
        <w:rPr>
          <w:rFonts w:ascii="Times New Roman" w:eastAsia="Times New Roman" w:hAnsi="Times New Roman" w:cs="Times New Roman"/>
          <w:b/>
          <w:bCs/>
          <w:sz w:val="28"/>
          <w:szCs w:val="28"/>
        </w:rPr>
        <w:t>KẾ HOẠCH</w:t>
      </w:r>
      <w:r w:rsidRPr="00440CCF">
        <w:rPr>
          <w:rFonts w:ascii="Times New Roman" w:eastAsia="Times New Roman" w:hAnsi="Times New Roman" w:cs="Times New Roman"/>
          <w:b/>
          <w:bCs/>
          <w:sz w:val="28"/>
          <w:szCs w:val="28"/>
          <w:bdr w:val="none" w:sz="0" w:space="0" w:color="auto" w:frame="1"/>
        </w:rPr>
        <w:br/>
      </w:r>
      <w:r w:rsidRPr="00440CCF">
        <w:rPr>
          <w:rFonts w:ascii="Times New Roman" w:eastAsia="Times New Roman" w:hAnsi="Times New Roman" w:cs="Times New Roman"/>
          <w:b/>
          <w:bCs/>
          <w:sz w:val="28"/>
          <w:szCs w:val="28"/>
        </w:rPr>
        <w:t>Hoạt động công tác công đoàn</w:t>
      </w:r>
      <w:r w:rsidRPr="00440CCF">
        <w:rPr>
          <w:rFonts w:ascii="Times New Roman" w:eastAsia="Times New Roman" w:hAnsi="Times New Roman" w:cs="Times New Roman"/>
          <w:b/>
          <w:bCs/>
          <w:sz w:val="28"/>
          <w:szCs w:val="28"/>
          <w:bdr w:val="none" w:sz="0" w:space="0" w:color="auto" w:frame="1"/>
        </w:rPr>
        <w:br/>
      </w:r>
      <w:r>
        <w:rPr>
          <w:rFonts w:ascii="Times New Roman" w:eastAsia="Times New Roman" w:hAnsi="Times New Roman" w:cs="Times New Roman"/>
          <w:b/>
          <w:bCs/>
          <w:sz w:val="28"/>
          <w:szCs w:val="28"/>
        </w:rPr>
        <w:t>Năm học 2023</w:t>
      </w:r>
      <w:r w:rsidRPr="00440CCF">
        <w:rPr>
          <w:rFonts w:ascii="Times New Roman" w:eastAsia="Times New Roman" w:hAnsi="Times New Roman" w:cs="Times New Roman"/>
          <w:b/>
          <w:bCs/>
          <w:sz w:val="28"/>
          <w:szCs w:val="28"/>
        </w:rPr>
        <w:t xml:space="preserve"> – 20</w:t>
      </w:r>
      <w:r>
        <w:rPr>
          <w:rFonts w:ascii="Times New Roman" w:eastAsia="Times New Roman" w:hAnsi="Times New Roman" w:cs="Times New Roman"/>
          <w:b/>
          <w:bCs/>
          <w:sz w:val="28"/>
          <w:szCs w:val="28"/>
        </w:rPr>
        <w:t>24.</w:t>
      </w:r>
      <w:r w:rsidRPr="00440CCF">
        <w:rPr>
          <w:rFonts w:ascii="Times New Roman" w:eastAsia="Times New Roman" w:hAnsi="Times New Roman" w:cs="Times New Roman"/>
          <w:b/>
          <w:bCs/>
          <w:sz w:val="28"/>
          <w:szCs w:val="28"/>
          <w:bdr w:val="none" w:sz="0" w:space="0" w:color="auto" w:frame="1"/>
        </w:rPr>
        <w:br/>
      </w:r>
      <w:r w:rsidRPr="00440CCF">
        <w:rPr>
          <w:rFonts w:ascii="Times New Roman" w:eastAsia="Times New Roman" w:hAnsi="Times New Roman" w:cs="Times New Roman"/>
          <w:b/>
          <w:bCs/>
          <w:sz w:val="28"/>
          <w:szCs w:val="28"/>
        </w:rPr>
        <w:t>--------</w:t>
      </w:r>
    </w:p>
    <w:p w:rsidR="00440CCF" w:rsidRPr="00440CCF" w:rsidRDefault="00440CCF" w:rsidP="00440CCF">
      <w:pPr>
        <w:shd w:val="clear" w:color="auto" w:fill="FFFFFF"/>
        <w:spacing w:after="0"/>
        <w:jc w:val="both"/>
        <w:rPr>
          <w:rFonts w:ascii="Times New Roman" w:eastAsia="Times New Roman" w:hAnsi="Times New Roman" w:cs="Times New Roman"/>
          <w:sz w:val="28"/>
          <w:szCs w:val="28"/>
        </w:rPr>
      </w:pPr>
      <w:r w:rsidRPr="00440CCF">
        <w:rPr>
          <w:rFonts w:ascii="Times New Roman" w:eastAsia="Times New Roman" w:hAnsi="Times New Roman" w:cs="Times New Roman"/>
          <w:sz w:val="28"/>
          <w:szCs w:val="28"/>
        </w:rPr>
        <w:t>- Căn cứ điều lệ Công đoàn Việt Nam;</w:t>
      </w:r>
    </w:p>
    <w:p w:rsidR="00440CCF" w:rsidRPr="00440CCF" w:rsidRDefault="00440CCF" w:rsidP="00440CCF">
      <w:pPr>
        <w:shd w:val="clear" w:color="auto" w:fill="FFFFFF"/>
        <w:spacing w:after="0"/>
        <w:jc w:val="both"/>
        <w:rPr>
          <w:rFonts w:ascii="Times New Roman" w:eastAsia="Times New Roman" w:hAnsi="Times New Roman" w:cs="Times New Roman"/>
          <w:sz w:val="28"/>
          <w:szCs w:val="28"/>
        </w:rPr>
      </w:pPr>
      <w:r w:rsidRPr="00440CCF">
        <w:rPr>
          <w:rFonts w:ascii="Times New Roman" w:eastAsia="Times New Roman" w:hAnsi="Times New Roman" w:cs="Times New Roman"/>
          <w:sz w:val="28"/>
          <w:szCs w:val="28"/>
        </w:rPr>
        <w:t xml:space="preserve">- Căn cứ kế </w:t>
      </w:r>
      <w:r>
        <w:rPr>
          <w:rFonts w:ascii="Times New Roman" w:eastAsia="Times New Roman" w:hAnsi="Times New Roman" w:cs="Times New Roman"/>
          <w:sz w:val="28"/>
          <w:szCs w:val="28"/>
        </w:rPr>
        <w:t>hoạch hoạt động năm học 2023</w:t>
      </w:r>
      <w:r w:rsidRPr="00440CCF">
        <w:rPr>
          <w:rFonts w:ascii="Times New Roman" w:eastAsia="Times New Roman" w:hAnsi="Times New Roman" w:cs="Times New Roman"/>
          <w:sz w:val="28"/>
          <w:szCs w:val="28"/>
        </w:rPr>
        <w:t>- 20</w:t>
      </w:r>
      <w:r>
        <w:rPr>
          <w:rFonts w:ascii="Times New Roman" w:eastAsia="Times New Roman" w:hAnsi="Times New Roman" w:cs="Times New Roman"/>
          <w:sz w:val="28"/>
          <w:szCs w:val="28"/>
        </w:rPr>
        <w:t>24 của LĐLĐ huyện Thanmh Oai</w:t>
      </w:r>
      <w:r w:rsidRPr="00440CCF">
        <w:rPr>
          <w:rFonts w:ascii="Times New Roman" w:eastAsia="Times New Roman" w:hAnsi="Times New Roman" w:cs="Times New Roman"/>
          <w:sz w:val="28"/>
          <w:szCs w:val="28"/>
        </w:rPr>
        <w:t>.</w:t>
      </w:r>
    </w:p>
    <w:p w:rsidR="00440CCF" w:rsidRPr="00440CCF" w:rsidRDefault="00440CCF" w:rsidP="00440CCF">
      <w:pPr>
        <w:shd w:val="clear" w:color="auto" w:fill="FFFFFF"/>
        <w:spacing w:after="0"/>
        <w:jc w:val="both"/>
        <w:rPr>
          <w:rFonts w:ascii="Times New Roman" w:eastAsia="Times New Roman" w:hAnsi="Times New Roman" w:cs="Times New Roman"/>
          <w:sz w:val="28"/>
          <w:szCs w:val="28"/>
        </w:rPr>
      </w:pPr>
      <w:r w:rsidRPr="00440CCF">
        <w:rPr>
          <w:rFonts w:ascii="Times New Roman" w:eastAsia="Times New Roman" w:hAnsi="Times New Roman" w:cs="Times New Roman"/>
          <w:sz w:val="28"/>
          <w:szCs w:val="28"/>
        </w:rPr>
        <w:t>- Căn cứ chương trình công tác, kế hoạch năm học, kế hoạch chuyê</w:t>
      </w:r>
      <w:r>
        <w:rPr>
          <w:rFonts w:ascii="Times New Roman" w:eastAsia="Times New Roman" w:hAnsi="Times New Roman" w:cs="Times New Roman"/>
          <w:sz w:val="28"/>
          <w:szCs w:val="28"/>
        </w:rPr>
        <w:t>n môn năm học 2023</w:t>
      </w:r>
      <w:r w:rsidRPr="00440CCF">
        <w:rPr>
          <w:rFonts w:ascii="Times New Roman" w:eastAsia="Times New Roman" w:hAnsi="Times New Roman" w:cs="Times New Roman"/>
          <w:sz w:val="28"/>
          <w:szCs w:val="28"/>
        </w:rPr>
        <w:t>- 20</w:t>
      </w:r>
      <w:r>
        <w:rPr>
          <w:rFonts w:ascii="Times New Roman" w:eastAsia="Times New Roman" w:hAnsi="Times New Roman" w:cs="Times New Roman"/>
          <w:sz w:val="28"/>
          <w:szCs w:val="28"/>
        </w:rPr>
        <w:t>24</w:t>
      </w:r>
      <w:r w:rsidRPr="00440CCF">
        <w:rPr>
          <w:rFonts w:ascii="Times New Roman" w:eastAsia="Times New Roman" w:hAnsi="Times New Roman" w:cs="Times New Roman"/>
          <w:sz w:val="28"/>
          <w:szCs w:val="28"/>
        </w:rPr>
        <w:t xml:space="preserve"> của nhà trường;</w:t>
      </w:r>
    </w:p>
    <w:p w:rsidR="00440CCF" w:rsidRPr="00440CCF" w:rsidRDefault="00440CCF" w:rsidP="00440CCF">
      <w:pPr>
        <w:shd w:val="clear" w:color="auto" w:fill="FFFFFF"/>
        <w:spacing w:after="0"/>
        <w:jc w:val="both"/>
        <w:rPr>
          <w:rFonts w:ascii="Times New Roman" w:eastAsia="Times New Roman" w:hAnsi="Times New Roman" w:cs="Times New Roman"/>
          <w:sz w:val="28"/>
          <w:szCs w:val="28"/>
        </w:rPr>
      </w:pPr>
      <w:r w:rsidRPr="00440CCF">
        <w:rPr>
          <w:rFonts w:ascii="Times New Roman" w:eastAsia="Times New Roman" w:hAnsi="Times New Roman" w:cs="Times New Roman"/>
          <w:sz w:val="28"/>
          <w:szCs w:val="28"/>
        </w:rPr>
        <w:t>- Căn cứ tình hình thực tế của Công đoàn trường,</w:t>
      </w:r>
    </w:p>
    <w:p w:rsidR="00440CCF" w:rsidRPr="00440CCF" w:rsidRDefault="00440CCF" w:rsidP="00440CCF">
      <w:pPr>
        <w:shd w:val="clear" w:color="auto" w:fill="FFFFFF"/>
        <w:spacing w:after="0"/>
        <w:jc w:val="both"/>
        <w:rPr>
          <w:rFonts w:ascii="Times New Roman" w:eastAsia="Times New Roman" w:hAnsi="Times New Roman" w:cs="Times New Roman"/>
          <w:sz w:val="28"/>
          <w:szCs w:val="28"/>
        </w:rPr>
      </w:pPr>
      <w:r w:rsidRPr="00440CCF">
        <w:rPr>
          <w:rFonts w:ascii="Times New Roman" w:eastAsia="Times New Roman" w:hAnsi="Times New Roman" w:cs="Times New Roman"/>
          <w:sz w:val="28"/>
          <w:szCs w:val="28"/>
        </w:rPr>
        <w:t>Ban chấp hành Công</w:t>
      </w:r>
      <w:r>
        <w:rPr>
          <w:rFonts w:ascii="Times New Roman" w:eastAsia="Times New Roman" w:hAnsi="Times New Roman" w:cs="Times New Roman"/>
          <w:sz w:val="28"/>
          <w:szCs w:val="28"/>
        </w:rPr>
        <w:t xml:space="preserve"> đoàn trường THCS Bích Hoà </w:t>
      </w:r>
      <w:r w:rsidRPr="00440CCF">
        <w:rPr>
          <w:rFonts w:ascii="Times New Roman" w:eastAsia="Times New Roman" w:hAnsi="Times New Roman" w:cs="Times New Roman"/>
          <w:sz w:val="28"/>
          <w:szCs w:val="28"/>
        </w:rPr>
        <w:t xml:space="preserve"> xây dựng Kế</w:t>
      </w:r>
      <w:r>
        <w:rPr>
          <w:rFonts w:ascii="Times New Roman" w:eastAsia="Times New Roman" w:hAnsi="Times New Roman" w:cs="Times New Roman"/>
          <w:sz w:val="28"/>
          <w:szCs w:val="28"/>
        </w:rPr>
        <w:t xml:space="preserve"> hoạch hoạt động năm học 2023</w:t>
      </w:r>
      <w:r w:rsidRPr="00440CCF">
        <w:rPr>
          <w:rFonts w:ascii="Times New Roman" w:eastAsia="Times New Roman" w:hAnsi="Times New Roman" w:cs="Times New Roman"/>
          <w:sz w:val="28"/>
          <w:szCs w:val="28"/>
        </w:rPr>
        <w:t>- 20</w:t>
      </w:r>
      <w:r>
        <w:rPr>
          <w:rFonts w:ascii="Times New Roman" w:eastAsia="Times New Roman" w:hAnsi="Times New Roman" w:cs="Times New Roman"/>
          <w:sz w:val="28"/>
          <w:szCs w:val="28"/>
        </w:rPr>
        <w:t>24</w:t>
      </w:r>
      <w:r w:rsidRPr="00440CCF">
        <w:rPr>
          <w:rFonts w:ascii="Times New Roman" w:eastAsia="Times New Roman" w:hAnsi="Times New Roman" w:cs="Times New Roman"/>
          <w:sz w:val="28"/>
          <w:szCs w:val="28"/>
        </w:rPr>
        <w:t xml:space="preserve"> như sau:</w:t>
      </w:r>
    </w:p>
    <w:p w:rsidR="00440CCF" w:rsidRPr="003C7B9A" w:rsidRDefault="00440CCF" w:rsidP="00440CCF">
      <w:pPr>
        <w:shd w:val="clear" w:color="auto" w:fill="FFFFFF"/>
        <w:spacing w:after="0"/>
        <w:jc w:val="both"/>
        <w:rPr>
          <w:rFonts w:ascii="Times New Roman" w:eastAsia="Times New Roman" w:hAnsi="Times New Roman" w:cs="Times New Roman"/>
          <w:sz w:val="28"/>
          <w:szCs w:val="28"/>
          <w:lang w:val="pt-BR"/>
        </w:rPr>
      </w:pPr>
      <w:r w:rsidRPr="003C7B9A">
        <w:rPr>
          <w:rFonts w:ascii="Times New Roman" w:eastAsia="Times New Roman" w:hAnsi="Times New Roman" w:cs="Times New Roman"/>
          <w:b/>
          <w:bCs/>
          <w:sz w:val="28"/>
          <w:szCs w:val="28"/>
          <w:lang w:val="pt-BR"/>
        </w:rPr>
        <w:t>I - NHIỆM VỤ TRỌNG TÂM.</w:t>
      </w:r>
    </w:p>
    <w:p w:rsidR="00440CCF" w:rsidRPr="003C7B9A" w:rsidRDefault="00440CCF" w:rsidP="00440CCF">
      <w:pPr>
        <w:shd w:val="clear" w:color="auto" w:fill="FFFFFF"/>
        <w:spacing w:after="0"/>
        <w:jc w:val="both"/>
        <w:rPr>
          <w:rFonts w:ascii="Times New Roman" w:eastAsia="Times New Roman" w:hAnsi="Times New Roman" w:cs="Times New Roman"/>
          <w:sz w:val="28"/>
          <w:szCs w:val="28"/>
          <w:lang w:val="pt-BR"/>
        </w:rPr>
      </w:pPr>
      <w:r w:rsidRPr="003C7B9A">
        <w:rPr>
          <w:rFonts w:ascii="Times New Roman" w:eastAsia="Times New Roman" w:hAnsi="Times New Roman" w:cs="Times New Roman"/>
          <w:b/>
          <w:bCs/>
          <w:sz w:val="28"/>
          <w:szCs w:val="28"/>
          <w:lang w:val="pt-BR"/>
        </w:rPr>
        <w:t>1. </w:t>
      </w:r>
      <w:r w:rsidRPr="003C7B9A">
        <w:rPr>
          <w:rFonts w:ascii="Times New Roman" w:eastAsia="Times New Roman" w:hAnsi="Times New Roman" w:cs="Times New Roman"/>
          <w:sz w:val="28"/>
          <w:szCs w:val="28"/>
          <w:lang w:val="pt-BR"/>
        </w:rPr>
        <w:t>Làm tốt công tác tuyên truyền, vận động, phối hợp thực hiện công tác giáo dục chính trị tư tưởng, nâng cao phẩm chất đạo đức, lối sống cho đội ngũ NGNLĐ gắn với thực hiện tốt Chỉ thị 05-CT/BCT về “Học tập và làm theo tư tưởng, đạo đức, phong cách Hồ Chí Minh”. Chủ động ngăn chặn những biểu hiện tiêu cực, vi phạm đạo đức, vi phạm pháp luật gây bức xúc trong dư luận xã hội, ảnh hưởng đến tâm tư, tình cảm của công đoàn viên. Tập trung tuyên truyền chào mừng các ngày lễ lớn trong năm. Vận động các công đoàn viên tích cực tuyên truyền, thực hiện nghiêm túc chủ trương, đường lối đổi mới đất nước, của ngành. Phối hợp tổ chức triển khai, quán triệt các chủ trương của Đảng, chính sách pháp luật của Nhà nước như Nghị quyết TW6, TW7, tiếp tục thực hiện nghị quyết TW4,TW 29,…và những chủ trương, nghị quyết mới của Tổng LĐLĐ Việt Nam, của Bộ Giáo dục và Đào tạo đến toàn thể công đoàn viên.</w:t>
      </w:r>
    </w:p>
    <w:p w:rsidR="00440CCF" w:rsidRPr="00B10456" w:rsidRDefault="00440CCF" w:rsidP="00440CCF">
      <w:pPr>
        <w:shd w:val="clear" w:color="auto" w:fill="FFFFFF"/>
        <w:spacing w:after="0"/>
        <w:jc w:val="both"/>
        <w:rPr>
          <w:rFonts w:ascii="Times New Roman" w:eastAsia="Times New Roman" w:hAnsi="Times New Roman" w:cs="Times New Roman"/>
          <w:sz w:val="28"/>
          <w:szCs w:val="28"/>
          <w:lang w:val="pt-BR"/>
        </w:rPr>
      </w:pPr>
      <w:r w:rsidRPr="00B10456">
        <w:rPr>
          <w:rFonts w:ascii="Times New Roman" w:eastAsia="Times New Roman" w:hAnsi="Times New Roman" w:cs="Times New Roman"/>
          <w:b/>
          <w:bCs/>
          <w:sz w:val="28"/>
          <w:szCs w:val="28"/>
          <w:lang w:val="pt-BR"/>
        </w:rPr>
        <w:t>2. </w:t>
      </w:r>
      <w:r w:rsidRPr="00B10456">
        <w:rPr>
          <w:rFonts w:ascii="Times New Roman" w:eastAsia="Times New Roman" w:hAnsi="Times New Roman" w:cs="Times New Roman"/>
          <w:sz w:val="28"/>
          <w:szCs w:val="28"/>
          <w:lang w:val="pt-BR"/>
        </w:rPr>
        <w:t>Tập trung thực hiện tốt chức năng chăm lo, bảo vệ quyền, lợi ích hợp pháp, chính đáng của đội ngũ người lao động. Trong đó quan tâm đến quyền lợi vật chất, tinh thần, việc thực hiện chế độ chính sách của ngành, địa phương; tiếp tục phối hợp, nghiên cứu, đề xuất về chế độ chính sách đối với người lao động. Tiếp tục rà soát các chế độ chính sách đối với người lao động và cán bộ công đoàn, quy chế chi tiêu nội bộ, phát hiện những vướng mắc, bất cập để kịp thời có ý kiến với chuyên môn và cấp có thẩm quyền giải quyết hoặc vận dụng theo hướng có lợi cho người lao động (NLĐ); tránh hiện tượng oan sai trong thực hiện chế độ chính sách để xảy ra đơn thư khiếu kiện vượt cấp, kéo dài.</w:t>
      </w:r>
    </w:p>
    <w:p w:rsidR="00440CCF" w:rsidRPr="00B10456" w:rsidRDefault="00440CCF" w:rsidP="00440CCF">
      <w:pPr>
        <w:shd w:val="clear" w:color="auto" w:fill="FFFFFF"/>
        <w:spacing w:after="0"/>
        <w:jc w:val="both"/>
        <w:rPr>
          <w:rFonts w:ascii="Times New Roman" w:eastAsia="Times New Roman" w:hAnsi="Times New Roman" w:cs="Times New Roman"/>
          <w:sz w:val="28"/>
          <w:szCs w:val="28"/>
          <w:lang w:val="pt-BR"/>
        </w:rPr>
      </w:pPr>
      <w:r w:rsidRPr="00B10456">
        <w:rPr>
          <w:rFonts w:ascii="Times New Roman" w:eastAsia="Times New Roman" w:hAnsi="Times New Roman" w:cs="Times New Roman"/>
          <w:b/>
          <w:bCs/>
          <w:sz w:val="28"/>
          <w:szCs w:val="28"/>
          <w:lang w:val="pt-BR"/>
        </w:rPr>
        <w:t>3. </w:t>
      </w:r>
      <w:r w:rsidRPr="00B10456">
        <w:rPr>
          <w:rFonts w:ascii="Times New Roman" w:eastAsia="Times New Roman" w:hAnsi="Times New Roman" w:cs="Times New Roman"/>
          <w:sz w:val="28"/>
          <w:szCs w:val="28"/>
          <w:lang w:val="pt-BR"/>
        </w:rPr>
        <w:t xml:space="preserve">Chủ động tham gia quản lý; phối hợp cùng chuyên môn thực hiện các nhiệm vụ chính trị của đơn vị, trường học; thực hiện quy chế dân chủ ở cơ sở, làm tốt chức </w:t>
      </w:r>
      <w:r w:rsidRPr="00B10456">
        <w:rPr>
          <w:rFonts w:ascii="Times New Roman" w:eastAsia="Times New Roman" w:hAnsi="Times New Roman" w:cs="Times New Roman"/>
          <w:sz w:val="28"/>
          <w:szCs w:val="28"/>
          <w:lang w:val="pt-BR"/>
        </w:rPr>
        <w:lastRenderedPageBreak/>
        <w:t>năng giám sát phản biện của công đoàn; tham gia góp ý xây dựng và triển khai các văn bản quy phạm pháp luật liên quan đến NLĐ và ngành Giáo dục; tham gia đánh giá, xếp loại giáo viên, xây dựng đội ngũ nhà giáo và cán bộ QLGD; quan tâm, tạo điều kiện để NLĐ trong ngành học tập, nghiên cứu khoa học, bồi dưỡng nâng cao trình độ chuyên môn, năng lực nghề nghiệp đáp ứng yêu cầu đổi mới.</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4. </w:t>
      </w:r>
      <w:r w:rsidRPr="00DD6872">
        <w:rPr>
          <w:rFonts w:ascii="Times New Roman" w:eastAsia="Times New Roman" w:hAnsi="Times New Roman" w:cs="Times New Roman"/>
          <w:sz w:val="28"/>
          <w:szCs w:val="28"/>
          <w:lang w:val="pt-BR"/>
        </w:rPr>
        <w:t>Đẩy mạnh việc tổ chức các phong trào thi đua, các cuộc vận động theo hướng thiết thực, gắn với nhiệm vụ chính trị của ngành và phù hợp với điều kiện cụ thể của địa phương, đơn vị. Tập trung chỉ đạo cuộc vận động “Dân chủ - Kỷ cương - Tình thương - Trách nhiệm” với những nội hàm phù hợp với tình hình mới, động viên NLĐ trong ngành năng động, sáng tạo, đổi mới, kỷ cương, nề nếp. Xây dựng, nâng cao đời sống văn hóa tinh thần cho NLĐ, động viên khích lệ người lao động thực hiện tốt nhiệm vụ được giao.</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5. </w:t>
      </w:r>
      <w:r w:rsidRPr="00DD6872">
        <w:rPr>
          <w:rFonts w:ascii="Times New Roman" w:eastAsia="Times New Roman" w:hAnsi="Times New Roman" w:cs="Times New Roman"/>
          <w:sz w:val="28"/>
          <w:szCs w:val="28"/>
          <w:lang w:val="pt-BR"/>
        </w:rPr>
        <w:t>Tiếp tục triển khai hiệu quả công tác nữ công và hoạt động vì sự tiến bộ phụ nữ; tiếp tục triển khai kế hoạc</w:t>
      </w:r>
      <w:r w:rsidR="00DD6872">
        <w:rPr>
          <w:rFonts w:ascii="Times New Roman" w:eastAsia="Times New Roman" w:hAnsi="Times New Roman" w:cs="Times New Roman"/>
          <w:sz w:val="28"/>
          <w:szCs w:val="28"/>
          <w:lang w:val="pt-BR"/>
        </w:rPr>
        <w:t>h bình đẳng giới giai đoạn 2021</w:t>
      </w:r>
      <w:r w:rsidRPr="00DD6872">
        <w:rPr>
          <w:rFonts w:ascii="Times New Roman" w:eastAsia="Times New Roman" w:hAnsi="Times New Roman" w:cs="Times New Roman"/>
          <w:sz w:val="28"/>
          <w:szCs w:val="28"/>
          <w:lang w:val="pt-BR"/>
        </w:rPr>
        <w:t xml:space="preserve"> - 20</w:t>
      </w:r>
      <w:r w:rsidR="00DD6872">
        <w:rPr>
          <w:rFonts w:ascii="Times New Roman" w:eastAsia="Times New Roman" w:hAnsi="Times New Roman" w:cs="Times New Roman"/>
          <w:sz w:val="28"/>
          <w:szCs w:val="28"/>
          <w:lang w:val="pt-BR"/>
        </w:rPr>
        <w:t>30</w:t>
      </w:r>
      <w:r w:rsidRPr="00DD6872">
        <w:rPr>
          <w:rFonts w:ascii="Times New Roman" w:eastAsia="Times New Roman" w:hAnsi="Times New Roman" w:cs="Times New Roman"/>
          <w:sz w:val="28"/>
          <w:szCs w:val="28"/>
          <w:lang w:val="pt-BR"/>
        </w:rPr>
        <w:t>; nâng cao hiệu quả của phong trào thi đua “Giỏi việc trường, đảm việc nhà”; phối hợp với chuyên môn giới thiệu, bồi dưỡng nữ nhà giáo để kết nạp Đảng; chỉ đạo thực hiện tốt chế độ, chính sách đối với lao động nữ, chăm lo, bảo vệ phụ nữ và vận động thực hiện tốt chính sách dân số, kế hoạch hóa gia đình; tổ chức các hoạt động biểu dương nữ nhà giáo tài năng, sáng tạo với các hình thức phù hợp.</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6. </w:t>
      </w:r>
      <w:r w:rsidRPr="00DD6872">
        <w:rPr>
          <w:rFonts w:ascii="Times New Roman" w:eastAsia="Times New Roman" w:hAnsi="Times New Roman" w:cs="Times New Roman"/>
          <w:sz w:val="28"/>
          <w:szCs w:val="28"/>
          <w:lang w:val="pt-BR"/>
        </w:rPr>
        <w:t>Đổi mới hoạt động Công đoàn, hướng hoạt động của Công đoàn về cơ sở, tập trung cho việc thực hiện chức năng chủ yếu của tổ chức công đoàn và đáp ứng yêu cầu, nguyện vọng của NLĐ. Tăng cường công tác kiểm tra, giám sát; tiếp tục thực hiện nghiêm túc các quy định về tài chính công đoàn; công khai, minh bạch, tăng cường nguồn thu, thực hành tiết kiệm, bảo đảm kinh phí cho hoạt động công đoàn.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II - NHIỆM VỤ CỤ THỂ VÀ CÁC BIỆN PHÁP CHÍNH.</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1. Tăng cường công tác tuyên truyền, giáo dục đường lối, chủ trương, chính sách, pháp luật đối với đoàn viên.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1.1. Yêu cầu</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Thường xuyên giáo dục chính trị, tư tưởng cho đoàn viên với nhiều hình thức phong phú, như thông tin về các chính sách, pháp luật của Đảng, nhà nước; tiếp tục phát động phong trào “Học tập và làm theo tấm gương đạo đức</w:t>
      </w:r>
      <w:r w:rsidR="003C7B9A" w:rsidRPr="00DD6872">
        <w:rPr>
          <w:rFonts w:ascii="Times New Roman" w:eastAsia="Times New Roman" w:hAnsi="Times New Roman" w:cs="Times New Roman"/>
          <w:sz w:val="28"/>
          <w:szCs w:val="28"/>
          <w:lang w:val="pt-BR"/>
        </w:rPr>
        <w:t xml:space="preserve"> phong cách</w:t>
      </w:r>
      <w:r w:rsidRPr="00DD6872">
        <w:rPr>
          <w:rFonts w:ascii="Times New Roman" w:eastAsia="Times New Roman" w:hAnsi="Times New Roman" w:cs="Times New Roman"/>
          <w:sz w:val="28"/>
          <w:szCs w:val="28"/>
          <w:lang w:val="pt-BR"/>
        </w:rPr>
        <w:t xml:space="preserve"> Hồ Chí Minh”.</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Làm cho đoàn viên nhận thức sâu sắc và luôn nêu cao tinh thần dân chủ phê bình và tự phê bình, tích cực đấu tranh chống lại các hiện tượng tiêu cực trong giáo dục ở phạm vi nhà trường và các tệ nạn xã hội nói chung.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1.2. Chỉ tiêu phấn đấu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- 100% ĐV có tư tưởng chính trị vững vàng.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- 100% ĐV chấp hành tốt chủ trương, chính sách của Đảng, pháp luật Nhà nước, quy định ở địa phương nơi sinh sống, nội quy cơ quan.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lastRenderedPageBreak/>
        <w:t>1.3. Biện pháp thực hiện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Công đoàn thường xuyên thông qua các buổi sinh hoạt định kỳ hàng tháng phổ biến rộng rải các văn bản, chính sách mới đến đoàn viên, để đoàn viên biết và thực hiện đúng.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Tham mưu cho chuyên môn thường xuyên đặt báo chí, khai thác mạng Internet để đoàn viên học tập và tìm hiểu.</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Thực hiện tốt quy chế dân chủ trong nhà trường để tăng cường tinh thần tự giác và làm chủ của đoàn viên.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2. Đẩy mạnh công tác chăm lo đời sống, bảo vệ lợi ích chính đáng cho đoàn viên theo hướng thiết thực.</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2.1. Yêu cầu cụ thể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Thường xuyên quan tâm động viên, thăm hỏi đoàn viên trong các hoàn cảnh ốm đau, khó khăn, hoạn nạn.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Giám sát tốt chế độ chi trả lương, phụ cấp đối với công đoàn viên.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Tổ chức tốt phong trào thể dục thể thao – văn hóa văn nghệ trong đoàn viên.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Quan tâm chăm lo đến công tác học tập rèn luy</w:t>
      </w:r>
      <w:r w:rsidR="003C7B9A" w:rsidRPr="00DD6872">
        <w:rPr>
          <w:rFonts w:ascii="Times New Roman" w:eastAsia="Times New Roman" w:hAnsi="Times New Roman" w:cs="Times New Roman"/>
          <w:sz w:val="28"/>
          <w:szCs w:val="28"/>
          <w:lang w:val="pt-BR"/>
        </w:rPr>
        <w:t>ện của các cháu là con của đoàn viên</w:t>
      </w:r>
      <w:r w:rsidRPr="00DD6872">
        <w:rPr>
          <w:rFonts w:ascii="Times New Roman" w:eastAsia="Times New Roman" w:hAnsi="Times New Roman" w:cs="Times New Roman"/>
          <w:sz w:val="28"/>
          <w:szCs w:val="28"/>
          <w:lang w:val="pt-BR"/>
        </w:rPr>
        <w:t xml:space="preserve"> trong nhà trường. Thực hiện tích cực công tác khuyến học bằng việc xây dựng nguồn quĩ </w:t>
      </w:r>
      <w:r w:rsidR="003C7B9A" w:rsidRPr="00DD6872">
        <w:rPr>
          <w:rFonts w:ascii="Times New Roman" w:eastAsia="Times New Roman" w:hAnsi="Times New Roman" w:cs="Times New Roman"/>
          <w:sz w:val="28"/>
          <w:szCs w:val="28"/>
          <w:lang w:val="pt-BR"/>
        </w:rPr>
        <w:t xml:space="preserve"> </w:t>
      </w:r>
      <w:r w:rsidRPr="00DD6872">
        <w:rPr>
          <w:rFonts w:ascii="Times New Roman" w:eastAsia="Times New Roman" w:hAnsi="Times New Roman" w:cs="Times New Roman"/>
          <w:sz w:val="28"/>
          <w:szCs w:val="28"/>
          <w:lang w:val="pt-BR"/>
        </w:rPr>
        <w:t>khuyến học để khen - thưởng con NLĐ đạt thành tích cao trong học tập, như đạt các danh hiệu: HS tiên tiến, HS giỏi cấp trường, HS đạt các giải cấp huyện, tỉnh về văn hoá, văn nghệ, TDTT.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Phối hợp cùng nhà trường xây dựng các loại quy chế: Qui chế dân chủ, Qui chế chi tiêu nội bộ để công khai và thực hiện.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Tăng cường hoạt động của Ban TTND, góp phần giám sát tốt việc chi trả đúng, đủ, kịp thời các</w:t>
      </w:r>
      <w:r w:rsidR="003C7B9A" w:rsidRPr="00DD6872">
        <w:rPr>
          <w:rFonts w:ascii="Times New Roman" w:eastAsia="Times New Roman" w:hAnsi="Times New Roman" w:cs="Times New Roman"/>
          <w:sz w:val="28"/>
          <w:szCs w:val="28"/>
          <w:lang w:val="pt-BR"/>
        </w:rPr>
        <w:t xml:space="preserve"> chế độ chính sách đối với NLĐ</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2.2. Biện pháp thực hiện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Công đoàn kết hợp với chính quyền phổ biến kịp thời, đầy đủ đường lối, chính sách của Đảng của ngành đến ĐV công đoàn. Thực hiện nghiêm túc quy chế dân chủ trong cơ quan, phát huy vai trò của tổ chức Công đoàn, giám sát các chế độ chính sách của Đảng và Nhà nước đối với NLĐ, bảo vệ quyền lợi hợp pháp cho NLĐ như: nâng lương thường xuyên, nâng lương trước thời hạn, thai sản, dưỡng sức, bảo hiểm,...</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Thăm hỏi, động viên kịp thời cho các đối tượng NLĐ gặp khó khăn. Các khoản được chi theo qui chế chi tiêu nội bộ;</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Kết hợp với nhà trường theo dõi, động viên khen thưởng kịp thời cho các đối tượng: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Tổ chức các hoạt động :</w:t>
      </w:r>
    </w:p>
    <w:p w:rsidR="00440CCF" w:rsidRPr="00DD6872" w:rsidRDefault="003C7B9A"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Chào mừng ngày 20/10</w:t>
      </w:r>
      <w:r w:rsidR="00440CCF" w:rsidRPr="00DD6872">
        <w:rPr>
          <w:rFonts w:ascii="Times New Roman" w:eastAsia="Times New Roman" w:hAnsi="Times New Roman" w:cs="Times New Roman"/>
          <w:sz w:val="28"/>
          <w:szCs w:val="28"/>
          <w:lang w:val="pt-BR"/>
        </w:rPr>
        <w:t>;</w:t>
      </w:r>
      <w:r w:rsidRPr="00DD6872">
        <w:rPr>
          <w:rFonts w:ascii="Times New Roman" w:eastAsia="Times New Roman" w:hAnsi="Times New Roman" w:cs="Times New Roman"/>
          <w:sz w:val="28"/>
          <w:szCs w:val="28"/>
          <w:lang w:val="pt-BR"/>
        </w:rPr>
        <w:t xml:space="preserve"> 20/10;</w:t>
      </w:r>
      <w:r w:rsidR="00440CCF" w:rsidRPr="00DD6872">
        <w:rPr>
          <w:rFonts w:ascii="Times New Roman" w:eastAsia="Times New Roman" w:hAnsi="Times New Roman" w:cs="Times New Roman"/>
          <w:sz w:val="28"/>
          <w:szCs w:val="28"/>
          <w:lang w:val="pt-BR"/>
        </w:rPr>
        <w:t xml:space="preserve"> 8/3;....</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Tặng quà Trung th</w:t>
      </w:r>
      <w:r w:rsidR="00AE3B63" w:rsidRPr="00DD6872">
        <w:rPr>
          <w:rFonts w:ascii="Times New Roman" w:eastAsia="Times New Roman" w:hAnsi="Times New Roman" w:cs="Times New Roman"/>
          <w:sz w:val="28"/>
          <w:szCs w:val="28"/>
          <w:lang w:val="pt-BR"/>
        </w:rPr>
        <w:t>u, ngà</w:t>
      </w:r>
      <w:r w:rsidR="003C7B9A" w:rsidRPr="00DD6872">
        <w:rPr>
          <w:rFonts w:ascii="Times New Roman" w:eastAsia="Times New Roman" w:hAnsi="Times New Roman" w:cs="Times New Roman"/>
          <w:sz w:val="28"/>
          <w:szCs w:val="28"/>
          <w:lang w:val="pt-BR"/>
        </w:rPr>
        <w:t>y Quốc tế Thiếu nhi 1/6, thi đỗ</w:t>
      </w:r>
      <w:r w:rsidR="00AE3B63" w:rsidRPr="00DD6872">
        <w:rPr>
          <w:rFonts w:ascii="Times New Roman" w:eastAsia="Times New Roman" w:hAnsi="Times New Roman" w:cs="Times New Roman"/>
          <w:sz w:val="28"/>
          <w:szCs w:val="28"/>
          <w:lang w:val="pt-BR"/>
        </w:rPr>
        <w:t xml:space="preserve"> ĐH </w:t>
      </w:r>
      <w:r w:rsidRPr="00DD6872">
        <w:rPr>
          <w:rFonts w:ascii="Times New Roman" w:eastAsia="Times New Roman" w:hAnsi="Times New Roman" w:cs="Times New Roman"/>
          <w:sz w:val="28"/>
          <w:szCs w:val="28"/>
          <w:lang w:val="pt-BR"/>
        </w:rPr>
        <w:t>cho con NLĐ.</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Khuyến học cho con NLĐ có thành tích cao trong học tập.</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lastRenderedPageBreak/>
        <w:t>- Kết hợp với nhà trường tổ chức cho NLĐ tham quan, giao lưu học tập ít nhất 01 lần/năm.</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3. Thực hiện tốt các phong trào thi đua.</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3.1. Yêu cầu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ĐV phải tham gia tích cực, hiệu quả các phong trào thi đua mang tính chủ đạo của ngành như: “Thi đua dạy tốt – học tốt”, làm đồ dùng dạy học và viết sáng kiến kinh nghiệm.</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3.2. Chỉ tiêu phấn đấu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- 100% ĐV có hồ sơ</w:t>
      </w:r>
      <w:r w:rsidR="00AE3B63" w:rsidRPr="00DD6872">
        <w:rPr>
          <w:rFonts w:ascii="Times New Roman" w:eastAsia="Times New Roman" w:hAnsi="Times New Roman" w:cs="Times New Roman"/>
          <w:sz w:val="28"/>
          <w:szCs w:val="28"/>
          <w:lang w:val="pt-BR"/>
        </w:rPr>
        <w:t xml:space="preserve"> </w:t>
      </w:r>
      <w:r w:rsidRPr="00DD6872">
        <w:rPr>
          <w:rFonts w:ascii="Times New Roman" w:eastAsia="Times New Roman" w:hAnsi="Times New Roman" w:cs="Times New Roman"/>
          <w:sz w:val="28"/>
          <w:szCs w:val="28"/>
          <w:lang w:val="pt-BR"/>
        </w:rPr>
        <w:t>dạy học, giờ dạy đạt từ loại khá trở lên.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- 100% Lao động tiên tiến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Đăng kí chiến sĩ thi đua.</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3.3. Biện pháp thực hiện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xml:space="preserve">- Nhà trường và công đoàn tổ chức phát động thi </w:t>
      </w:r>
      <w:r w:rsidR="004C74EA" w:rsidRPr="00DD6872">
        <w:rPr>
          <w:rFonts w:ascii="Times New Roman" w:eastAsia="Times New Roman" w:hAnsi="Times New Roman" w:cs="Times New Roman"/>
          <w:sz w:val="28"/>
          <w:szCs w:val="28"/>
          <w:lang w:val="pt-BR"/>
        </w:rPr>
        <w:t>đua ngay từ đầu năm học (tháng 10</w:t>
      </w:r>
      <w:r w:rsidRPr="00DD6872">
        <w:rPr>
          <w:rFonts w:ascii="Times New Roman" w:eastAsia="Times New Roman" w:hAnsi="Times New Roman" w:cs="Times New Roman"/>
          <w:sz w:val="28"/>
          <w:szCs w:val="28"/>
          <w:lang w:val="pt-BR"/>
        </w:rPr>
        <w:t>) để ĐV đăng ký thi đua và thực hiện thi đua.</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Tổ chức thành 2 đợt thi đua lớn:</w:t>
      </w:r>
    </w:p>
    <w:p w:rsidR="00440CCF" w:rsidRPr="00DD6872" w:rsidRDefault="00AE3B63"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Đợt 1: Từ tháng 9/2023</w:t>
      </w:r>
      <w:r w:rsidR="00440CCF" w:rsidRPr="00DD6872">
        <w:rPr>
          <w:rFonts w:ascii="Times New Roman" w:eastAsia="Times New Roman" w:hAnsi="Times New Roman" w:cs="Times New Roman"/>
          <w:sz w:val="28"/>
          <w:szCs w:val="28"/>
          <w:lang w:val="pt-BR"/>
        </w:rPr>
        <w:t xml:space="preserve"> đến hết HKI với trọng tâm “Thi đua lập thành tích chào mừng ngày nhà giáo Việt Nam 20/11”.</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Đợt 2:</w:t>
      </w:r>
      <w:r w:rsidR="00AE3B63" w:rsidRPr="00DD6872">
        <w:rPr>
          <w:rFonts w:ascii="Times New Roman" w:eastAsia="Times New Roman" w:hAnsi="Times New Roman" w:cs="Times New Roman"/>
          <w:sz w:val="28"/>
          <w:szCs w:val="28"/>
          <w:lang w:val="pt-BR"/>
        </w:rPr>
        <w:t xml:space="preserve"> Từ HKII đến hết năm học 2023</w:t>
      </w:r>
      <w:r w:rsidRPr="00DD6872">
        <w:rPr>
          <w:rFonts w:ascii="Times New Roman" w:eastAsia="Times New Roman" w:hAnsi="Times New Roman" w:cs="Times New Roman"/>
          <w:sz w:val="28"/>
          <w:szCs w:val="28"/>
          <w:lang w:val="pt-BR"/>
        </w:rPr>
        <w:t>-20</w:t>
      </w:r>
      <w:r w:rsidR="00AE3B63" w:rsidRPr="00DD6872">
        <w:rPr>
          <w:rFonts w:ascii="Times New Roman" w:eastAsia="Times New Roman" w:hAnsi="Times New Roman" w:cs="Times New Roman"/>
          <w:sz w:val="28"/>
          <w:szCs w:val="28"/>
          <w:lang w:val="pt-BR"/>
        </w:rPr>
        <w:t>24</w:t>
      </w:r>
      <w:r w:rsidRPr="00DD6872">
        <w:rPr>
          <w:rFonts w:ascii="Times New Roman" w:eastAsia="Times New Roman" w:hAnsi="Times New Roman" w:cs="Times New Roman"/>
          <w:sz w:val="28"/>
          <w:szCs w:val="28"/>
          <w:lang w:val="pt-BR"/>
        </w:rPr>
        <w:t xml:space="preserve"> với trọng tâm “Thi đua lập thành tích mừng Đảng, mừng xuân, mừng đất nước đổi mới”.</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Công đoàn phối hợp cùng chuyên môn thường xuyên kiểm tra, đôn đốc đoàn viên trong việc thực hiện các phong trào thi đua.</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4. Công tác thực hiện các cuộc vận động lớn do ngành và Đảng phát động.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4.1. Yêu cầu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Tất cả ĐV phải nhận thức sâu sắc và triệt để về mục đích các cuộc vận động “Học tập và làm theo tấm gương đạo đức</w:t>
      </w:r>
      <w:r w:rsidR="00D60FD9" w:rsidRPr="00DD6872">
        <w:rPr>
          <w:rFonts w:ascii="Times New Roman" w:eastAsia="Times New Roman" w:hAnsi="Times New Roman" w:cs="Times New Roman"/>
          <w:sz w:val="28"/>
          <w:szCs w:val="28"/>
          <w:lang w:val="pt-BR"/>
        </w:rPr>
        <w:t xml:space="preserve"> phong cách</w:t>
      </w:r>
      <w:r w:rsidRPr="00DD6872">
        <w:rPr>
          <w:rFonts w:ascii="Times New Roman" w:eastAsia="Times New Roman" w:hAnsi="Times New Roman" w:cs="Times New Roman"/>
          <w:sz w:val="28"/>
          <w:szCs w:val="28"/>
          <w:lang w:val="pt-BR"/>
        </w:rPr>
        <w:t xml:space="preserve"> Hồ Chí Minh ” và “Hai không trong giáo dục”; “Mỗi nhà giáo là một tấm gương sáng về đạo đức, tự học và sáng tạo”; cuộc vận động “Xây dựng nhà trường thân thiện, học sinh tích cực”</w:t>
      </w:r>
      <w:r w:rsidR="00DD6872">
        <w:rPr>
          <w:rFonts w:ascii="Times New Roman" w:eastAsia="Times New Roman" w:hAnsi="Times New Roman" w:cs="Times New Roman"/>
          <w:sz w:val="28"/>
          <w:szCs w:val="28"/>
          <w:lang w:val="pt-BR"/>
        </w:rPr>
        <w:t>;”Trường học hạnh phúc”; Trường học Xanh – Sạch – Đẹp”</w:t>
      </w:r>
      <w:r w:rsidRPr="00DD6872">
        <w:rPr>
          <w:rFonts w:ascii="Times New Roman" w:eastAsia="Times New Roman" w:hAnsi="Times New Roman" w:cs="Times New Roman"/>
          <w:sz w:val="28"/>
          <w:szCs w:val="28"/>
          <w:lang w:val="pt-BR"/>
        </w:rPr>
        <w:t xml:space="preserve"> để tham gia có hiệu quả.</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Phải biến các cuộc vận động này thành những hoạt động tự giác, thường xuyên trong các lĩnh vực công tác cụ thể của bản thân mỗi đoàn viên.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4.2. Chỉ tiêu thực hiện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- 100% ĐV không có những biểu hiện tiêu cực trong thi cử và mắc bệnh thành tích trong công tác giáo dục.</w:t>
      </w:r>
    </w:p>
    <w:p w:rsidR="00440CCF" w:rsidRPr="00DD6872" w:rsidRDefault="00D60FD9"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xml:space="preserve">- 100% gia đình đoàn viên </w:t>
      </w:r>
      <w:r w:rsidR="00440CCF" w:rsidRPr="00DD6872">
        <w:rPr>
          <w:rFonts w:ascii="Times New Roman" w:eastAsia="Times New Roman" w:hAnsi="Times New Roman" w:cs="Times New Roman"/>
          <w:sz w:val="28"/>
          <w:szCs w:val="28"/>
          <w:lang w:val="pt-BR"/>
        </w:rPr>
        <w:t xml:space="preserve"> đạt gia đình văn hoá, không có ĐV và người thân mắc các tệ nạn xã hội</w:t>
      </w:r>
      <w:r w:rsid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- 100% nữ ĐV nữ được công nhận: “Giỏi việc trường - Đảm việc nhà”.</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- 100% ĐV thực hiện nghiêm túc Pháp lệnh về DS – KHHGĐ và các cuộc vận động khác.</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lastRenderedPageBreak/>
        <w:t>- 100% ĐV hiểu rõ ý nghĩa cần thiết của hoạt động xây dựng trường học thân thiện, học sinh tích cực và nhiệt tình tham gia phong trào.</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4.3. Biện pháp thực hiện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Công đoàn phối hợp với nhà trường tổ chức phổ biến, tuyên truyền sâu rộng nội dung, mục đích các cuộc vận động để đoàn viên nắm bắt.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Tổ chức cho ĐV đăng ký một việc làm cụ thể gắn với nhiệm vụ của mỗi người để làm theo tấm gương đạo đức</w:t>
      </w:r>
      <w:r w:rsidR="00DD6872">
        <w:rPr>
          <w:rFonts w:ascii="Times New Roman" w:eastAsia="Times New Roman" w:hAnsi="Times New Roman" w:cs="Times New Roman"/>
          <w:sz w:val="28"/>
          <w:szCs w:val="28"/>
          <w:lang w:val="pt-BR"/>
        </w:rPr>
        <w:t xml:space="preserve"> phong cách</w:t>
      </w:r>
      <w:r w:rsidRPr="00DD6872">
        <w:rPr>
          <w:rFonts w:ascii="Times New Roman" w:eastAsia="Times New Roman" w:hAnsi="Times New Roman" w:cs="Times New Roman"/>
          <w:sz w:val="28"/>
          <w:szCs w:val="28"/>
          <w:lang w:val="pt-BR"/>
        </w:rPr>
        <w:t xml:space="preserve"> Hồ Chí Minh .</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Phối hợp chặt chẽ cùng chính quyền và các đoàn thể khác trong nhà trường theo dõi và quản lý việc thực hiện cuộc vận động của mỗi đoàn viên; thực hiện nghiêm túc việc sơ kết, tổng kết và chế độ thi đua, khen thưởng đối với NGNLĐ có thành tích xuất sắc trong thực hiện các cuộc vận động.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5. Về công tác quản lý:</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5.1. Yêu cầu:</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Kết hơp cùng chính quyền tham gia tốt công tác qu</w:t>
      </w:r>
      <w:r w:rsidR="003D1853" w:rsidRPr="00DD6872">
        <w:rPr>
          <w:rFonts w:ascii="Times New Roman" w:eastAsia="Times New Roman" w:hAnsi="Times New Roman" w:cs="Times New Roman"/>
          <w:sz w:val="28"/>
          <w:szCs w:val="28"/>
          <w:lang w:val="pt-BR"/>
        </w:rPr>
        <w:t>ản lý nhà trường năm học 2023</w:t>
      </w:r>
      <w:r w:rsidRPr="00DD6872">
        <w:rPr>
          <w:rFonts w:ascii="Times New Roman" w:eastAsia="Times New Roman" w:hAnsi="Times New Roman" w:cs="Times New Roman"/>
          <w:sz w:val="28"/>
          <w:szCs w:val="28"/>
          <w:lang w:val="pt-BR"/>
        </w:rPr>
        <w:t>-20</w:t>
      </w:r>
      <w:r w:rsidR="003D1853" w:rsidRPr="00DD6872">
        <w:rPr>
          <w:rFonts w:ascii="Times New Roman" w:eastAsia="Times New Roman" w:hAnsi="Times New Roman" w:cs="Times New Roman"/>
          <w:sz w:val="28"/>
          <w:szCs w:val="28"/>
          <w:lang w:val="pt-BR"/>
        </w:rPr>
        <w:t>24</w:t>
      </w:r>
      <w:r w:rsidRPr="00DD6872">
        <w:rPr>
          <w:rFonts w:ascii="Times New Roman" w:eastAsia="Times New Roman" w:hAnsi="Times New Roman" w:cs="Times New Roman"/>
          <w:sz w:val="28"/>
          <w:szCs w:val="28"/>
          <w:lang w:val="pt-BR"/>
        </w:rPr>
        <w:t xml:space="preserve"> trong tất cả các khâu, các mặt công tác chuyên môn, công tác tổ chức nhân sự, công tác thi đua, khen thưởng, công tác xây dựng cơ sở vật chất, công tác xã hội hoá giáo dục. Đặc biệt là tham gia thực hiện đổi mới công tác quản lý.</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5.2. Biện pháp thực hiện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Phối hợp cùng chuyên môn xây dựng kế hoạch bồi dưỡng đội ngũ thường xuyên, liên tục; vận động đoàn viên tham dự các cuộc thi; tham gia ý kiến vào công tác sắp xếp nhân sự, phân công đội ngũ trong đơn vị.</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Tham gia đầy đủ, có hiệu quả vào các hội đồng: thi đua - khen thưởng, xét nâng lương trước thời hạn đối với NLĐ.</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Chỉ đạo thường xuyên, sâu sát với hoạt động của Ban TTND trong công tác giám sát các hoạt động, nhất là trong việc chi trả chế độ đối với đoàn viên của nhà trường theo điều lệ và qui định chung.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Phối hợp cùng nhà trường xây dựng qui chế hoạt động dân chủ trong cơ quan, qui chế thu chi tài chính trong đơn vị.</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6. Công tác chỉ đạo:</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6.1. Yêu cầu:</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Công đoàn xây dựng được kế hoạch hoạt động chung trong cả năm học, cũng như kế hoạch hoạt động hàng quý phù hợp với đặc điểm tình hình của nhà trường trong năm học.</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Công đoàn chỉ đạo thường xuyên, sát sao hoạt động của các bộ phận như: Ban TTND; UBKT công đoàn; Ban nữ công và các tổ công đoàn.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6.2. Chỉ tiêu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Các bộ phận trên phải xây dựng đầy đủ kế hoạch hoạt động, biên bản hàng năm, hàng quí, hàng tháng theo chức năng, nhiệm vụ đã được qui định và được BCH CĐCS thống nhất phê, duyệt.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lastRenderedPageBreak/>
        <w:t>- Hoạt động phải hiệu quả, được đánh giá bằng việc các ý kiến, nguyện vọng của đoàn viên phải được nắm bắt thường xuyên, kịp thời; các vụ việc bất cập (nếu có) phải được phát hiện sớm và kịp thời đề xuất hướng giải quyết lên BCH CĐCS và nhà trường, tránh để xảy ra các hiện tượng, thắc mắc phát triển thành khiếu kiện.</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6.3. Biện pháp thực hiện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BCH CĐCS chỉ đạo sát việc xây dựng kế hoạch hoạt động của các bộ phận hoạt động.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7. Đẩy mạnh công tác xây dựng công đoàn nhà trường vững mạnh</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7.1. Yêu cầu:</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Xây dựng CĐ nhà trường thành một tập thể đoàn kết nhất trí cao.</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Công đoàn phải thực hiện đầy đủ, hiệu quả các chức năng đặc thù trong quá trình hoạt động.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7.2. Tiêu chí phấn đấu:</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xml:space="preserve">Đăng ký danh hiệu công đoàn cơ sở hoàn thành xuất sắc nhiệm vụ trong năm học </w:t>
      </w:r>
      <w:r w:rsidR="003D1853" w:rsidRPr="00DD6872">
        <w:rPr>
          <w:rFonts w:ascii="Times New Roman" w:eastAsia="Times New Roman" w:hAnsi="Times New Roman" w:cs="Times New Roman"/>
          <w:sz w:val="28"/>
          <w:szCs w:val="28"/>
          <w:lang w:val="pt-BR"/>
        </w:rPr>
        <w:t>2023-2024</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i/>
          <w:iCs/>
          <w:sz w:val="28"/>
          <w:szCs w:val="28"/>
          <w:lang w:val="pt-BR"/>
        </w:rPr>
        <w:t>7.3. Biện pháp thực hiện </w:t>
      </w:r>
      <w:r w:rsidRPr="00DD6872">
        <w:rPr>
          <w:rFonts w:ascii="Times New Roman" w:eastAsia="Times New Roman" w:hAnsi="Times New Roman" w:cs="Times New Roman"/>
          <w:sz w:val="28"/>
          <w:szCs w:val="28"/>
          <w:lang w:val="pt-BR"/>
        </w:rPr>
        <w:t>:</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Xây dựng các tổ công đoàn làm nòng cốt cho hoạt động của công đoàn nhà trường.</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sz w:val="28"/>
          <w:szCs w:val="28"/>
          <w:lang w:val="pt-BR"/>
        </w:rPr>
        <w:t>- Phát huy hết vai trò và chức năng của các bộ phận như: UBKTCĐ, Ban nữ công, Ban TTND trong việc tham mưu, giúp việc cho BCH CĐCS nhà trường tổ chức các hoạt động và các phong trào thi đua.</w:t>
      </w:r>
    </w:p>
    <w:p w:rsidR="00440CCF" w:rsidRPr="00DD6872" w:rsidRDefault="00440CCF" w:rsidP="00440CCF">
      <w:pPr>
        <w:shd w:val="clear" w:color="auto" w:fill="FFFFFF"/>
        <w:spacing w:after="0"/>
        <w:jc w:val="both"/>
        <w:rPr>
          <w:rFonts w:ascii="Times New Roman" w:eastAsia="Times New Roman" w:hAnsi="Times New Roman" w:cs="Times New Roman"/>
          <w:sz w:val="28"/>
          <w:szCs w:val="28"/>
          <w:lang w:val="pt-BR"/>
        </w:rPr>
      </w:pPr>
      <w:r w:rsidRPr="00DD6872">
        <w:rPr>
          <w:rFonts w:ascii="Times New Roman" w:eastAsia="Times New Roman" w:hAnsi="Times New Roman" w:cs="Times New Roman"/>
          <w:b/>
          <w:bCs/>
          <w:sz w:val="28"/>
          <w:szCs w:val="28"/>
          <w:lang w:val="pt-BR"/>
        </w:rPr>
        <w:t>III. KẾ HOẠCH HÀNG THÁNG.</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358"/>
        <w:gridCol w:w="8356"/>
      </w:tblGrid>
      <w:tr w:rsidR="00440CCF" w:rsidRPr="00077D3F" w:rsidTr="00077D3F">
        <w:tc>
          <w:tcPr>
            <w:tcW w:w="1358" w:type="dxa"/>
            <w:shd w:val="clear" w:color="auto" w:fill="FFFFFF" w:themeFill="background1"/>
            <w:hideMark/>
          </w:tcPr>
          <w:p w:rsidR="00440CCF" w:rsidRPr="00077D3F" w:rsidRDefault="00440CCF" w:rsidP="006C6FA7">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t>Tháng 09/20</w:t>
            </w:r>
            <w:r w:rsidR="006C6FA7" w:rsidRPr="00077D3F">
              <w:rPr>
                <w:rFonts w:ascii="Times New Roman" w:eastAsia="Times New Roman" w:hAnsi="Times New Roman" w:cs="Times New Roman"/>
                <w:b/>
                <w:bCs/>
                <w:sz w:val="28"/>
                <w:szCs w:val="28"/>
              </w:rPr>
              <w:t>23</w:t>
            </w:r>
          </w:p>
        </w:tc>
        <w:tc>
          <w:tcPr>
            <w:tcW w:w="8356" w:type="dxa"/>
            <w:shd w:val="clear" w:color="auto" w:fill="FFFFFF" w:themeFill="background1"/>
            <w:hideMark/>
          </w:tcPr>
          <w:p w:rsidR="00440CCF" w:rsidRPr="00077D3F" w:rsidRDefault="006C6FA7"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Tuyên truyền kỉ niệm 78</w:t>
            </w:r>
            <w:r w:rsidR="00440CCF" w:rsidRPr="00077D3F">
              <w:rPr>
                <w:rFonts w:ascii="Times New Roman" w:eastAsia="Times New Roman" w:hAnsi="Times New Roman" w:cs="Times New Roman"/>
                <w:sz w:val="28"/>
                <w:szCs w:val="28"/>
              </w:rPr>
              <w:t xml:space="preserve"> năm Cách mạng tháng Tám và Quốc khánh nước CHXHCN</w:t>
            </w:r>
            <w:r w:rsidRPr="00077D3F">
              <w:rPr>
                <w:rFonts w:ascii="Times New Roman" w:eastAsia="Times New Roman" w:hAnsi="Times New Roman" w:cs="Times New Roman"/>
                <w:sz w:val="28"/>
                <w:szCs w:val="28"/>
              </w:rPr>
              <w:t xml:space="preserve"> Việt Nam (2/9/1945-2/9/2023</w:t>
            </w:r>
            <w:r w:rsidR="00440CCF" w:rsidRPr="00077D3F">
              <w:rPr>
                <w:rFonts w:ascii="Times New Roman" w:eastAsia="Times New Roman" w:hAnsi="Times New Roman" w:cs="Times New Roman"/>
                <w:sz w:val="28"/>
                <w:szCs w:val="28"/>
              </w:rPr>
              <w:t>).</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Phối hơp với nhà trường tổ chức Khai giảng Năm học mới </w:t>
            </w:r>
            <w:r w:rsidR="003D1853" w:rsidRPr="00077D3F">
              <w:rPr>
                <w:rFonts w:ascii="Times New Roman" w:eastAsia="Times New Roman" w:hAnsi="Times New Roman" w:cs="Times New Roman"/>
                <w:sz w:val="28"/>
                <w:szCs w:val="28"/>
              </w:rPr>
              <w:t>2023-2024</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Phối hợp với nhà trường chuẩn bị hồ sơ tổ chức Hội nghị Viên chức và Người lao động.</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Tiếp tục triển khai phong trào thi đua “Đổi mới, sáng tạo trong dạy và học”.</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Xây dựng qui chế phối hợp giữa chính</w:t>
            </w:r>
            <w:r w:rsidR="00DD6872">
              <w:rPr>
                <w:rFonts w:ascii="Times New Roman" w:eastAsia="Times New Roman" w:hAnsi="Times New Roman" w:cs="Times New Roman"/>
                <w:sz w:val="28"/>
                <w:szCs w:val="28"/>
              </w:rPr>
              <w:t xml:space="preserve"> quyền Nhà trường và Công đoàn </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Lên kế hoạch hoạt động trong năm học </w:t>
            </w:r>
            <w:r w:rsidR="003D1853" w:rsidRPr="00077D3F">
              <w:rPr>
                <w:rFonts w:ascii="Times New Roman" w:eastAsia="Times New Roman" w:hAnsi="Times New Roman" w:cs="Times New Roman"/>
                <w:sz w:val="28"/>
                <w:szCs w:val="28"/>
              </w:rPr>
              <w:t>2023-2024</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Tặng quà Trung thu cho con em CBNGNLĐ.</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w:t>
            </w:r>
            <w:r w:rsidR="00CE3462">
              <w:rPr>
                <w:rFonts w:ascii="Times New Roman" w:eastAsia="Times New Roman" w:hAnsi="Times New Roman" w:cs="Times New Roman"/>
                <w:sz w:val="28"/>
                <w:szCs w:val="28"/>
              </w:rPr>
              <w:t xml:space="preserve"> Kết hợp CM t</w:t>
            </w:r>
            <w:r w:rsidR="00DD6872">
              <w:rPr>
                <w:rFonts w:ascii="Times New Roman" w:eastAsia="Times New Roman" w:hAnsi="Times New Roman" w:cs="Times New Roman"/>
                <w:sz w:val="28"/>
                <w:szCs w:val="28"/>
              </w:rPr>
              <w:t>hực hiện chương trình GDPT năm 2018 đối với Khối 6, 7, 8</w:t>
            </w:r>
            <w:r w:rsidRPr="00077D3F">
              <w:rPr>
                <w:rFonts w:ascii="Times New Roman" w:eastAsia="Times New Roman" w:hAnsi="Times New Roman" w:cs="Times New Roman"/>
                <w:sz w:val="28"/>
                <w:szCs w:val="28"/>
              </w:rPr>
              <w:t>.</w:t>
            </w:r>
          </w:p>
        </w:tc>
      </w:tr>
      <w:tr w:rsidR="00440CCF" w:rsidRPr="00077D3F" w:rsidTr="00077D3F">
        <w:tc>
          <w:tcPr>
            <w:tcW w:w="1358"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t>Tháng 10/20</w:t>
            </w:r>
            <w:r w:rsidR="00646F32" w:rsidRPr="00077D3F">
              <w:rPr>
                <w:rFonts w:ascii="Times New Roman" w:eastAsia="Times New Roman" w:hAnsi="Times New Roman" w:cs="Times New Roman"/>
                <w:b/>
                <w:bCs/>
                <w:sz w:val="28"/>
                <w:szCs w:val="28"/>
              </w:rPr>
              <w:t>23</w:t>
            </w:r>
          </w:p>
        </w:tc>
        <w:tc>
          <w:tcPr>
            <w:tcW w:w="8356" w:type="dxa"/>
            <w:shd w:val="clear" w:color="auto" w:fill="FFFFFF" w:themeFill="background1"/>
            <w:hideMark/>
          </w:tcPr>
          <w:p w:rsidR="00A52141" w:rsidRPr="00077D3F" w:rsidRDefault="00A52141"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Phối kết hợp với chính quyền tổ chức HN CBCCVC năm học 2023 – 2024</w:t>
            </w:r>
            <w:r w:rsidR="00CE3462">
              <w:rPr>
                <w:rFonts w:ascii="Times New Roman" w:eastAsia="Times New Roman" w:hAnsi="Times New Roman" w:cs="Times New Roman"/>
                <w:sz w:val="28"/>
                <w:szCs w:val="28"/>
              </w:rPr>
              <w:t>. Đăng ký thi đua năm học 2023-2024.</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Tổ chức cá</w:t>
            </w:r>
            <w:r w:rsidR="00646F32" w:rsidRPr="00077D3F">
              <w:rPr>
                <w:rFonts w:ascii="Times New Roman" w:eastAsia="Times New Roman" w:hAnsi="Times New Roman" w:cs="Times New Roman"/>
                <w:sz w:val="28"/>
                <w:szCs w:val="28"/>
              </w:rPr>
              <w:t>c hình thức sinh hoạt kỷ niệm 93</w:t>
            </w:r>
            <w:r w:rsidRPr="00077D3F">
              <w:rPr>
                <w:rFonts w:ascii="Times New Roman" w:eastAsia="Times New Roman" w:hAnsi="Times New Roman" w:cs="Times New Roman"/>
                <w:sz w:val="28"/>
                <w:szCs w:val="28"/>
              </w:rPr>
              <w:t xml:space="preserve"> năm ngày thành lập Hội LHPN Việt </w:t>
            </w:r>
            <w:r w:rsidR="00646F32" w:rsidRPr="00077D3F">
              <w:rPr>
                <w:rFonts w:ascii="Times New Roman" w:eastAsia="Times New Roman" w:hAnsi="Times New Roman" w:cs="Times New Roman"/>
                <w:sz w:val="28"/>
                <w:szCs w:val="28"/>
              </w:rPr>
              <w:t>Nam (20/10/1930 - 20/10/2023</w:t>
            </w:r>
            <w:r w:rsidRPr="00077D3F">
              <w:rPr>
                <w:rFonts w:ascii="Times New Roman" w:eastAsia="Times New Roman" w:hAnsi="Times New Roman" w:cs="Times New Roman"/>
                <w:sz w:val="28"/>
                <w:szCs w:val="28"/>
              </w:rPr>
              <w:t>).</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Tổng hợp số liệu thống kê tình hình đội ngũ cán bộ, giáo viên, đoàn viên </w:t>
            </w:r>
            <w:r w:rsidRPr="00077D3F">
              <w:rPr>
                <w:rFonts w:ascii="Times New Roman" w:eastAsia="Times New Roman" w:hAnsi="Times New Roman" w:cs="Times New Roman"/>
                <w:sz w:val="28"/>
                <w:szCs w:val="28"/>
              </w:rPr>
              <w:lastRenderedPageBreak/>
              <w:t>và người lao động trong đơ</w:t>
            </w:r>
            <w:r w:rsidR="00A52141" w:rsidRPr="00077D3F">
              <w:rPr>
                <w:rFonts w:ascii="Times New Roman" w:eastAsia="Times New Roman" w:hAnsi="Times New Roman" w:cs="Times New Roman"/>
                <w:sz w:val="28"/>
                <w:szCs w:val="28"/>
              </w:rPr>
              <w:t>n vị</w:t>
            </w:r>
            <w:r w:rsidRPr="00077D3F">
              <w:rPr>
                <w:rFonts w:ascii="Times New Roman" w:eastAsia="Times New Roman" w:hAnsi="Times New Roman" w:cs="Times New Roman"/>
                <w:sz w:val="28"/>
                <w:szCs w:val="28"/>
              </w:rPr>
              <w:t xml:space="preserve"> đầu năm học </w:t>
            </w:r>
            <w:r w:rsidR="003D1853" w:rsidRPr="00077D3F">
              <w:rPr>
                <w:rFonts w:ascii="Times New Roman" w:eastAsia="Times New Roman" w:hAnsi="Times New Roman" w:cs="Times New Roman"/>
                <w:sz w:val="28"/>
                <w:szCs w:val="28"/>
              </w:rPr>
              <w:t>2023-2024</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w:t>
            </w:r>
            <w:r w:rsidR="00646F32" w:rsidRPr="00077D3F">
              <w:rPr>
                <w:rFonts w:ascii="Times New Roman" w:eastAsia="Times New Roman" w:hAnsi="Times New Roman" w:cs="Times New Roman"/>
                <w:sz w:val="28"/>
                <w:szCs w:val="28"/>
              </w:rPr>
              <w:t xml:space="preserve"> </w:t>
            </w:r>
            <w:r w:rsidRPr="00077D3F">
              <w:rPr>
                <w:rFonts w:ascii="Times New Roman" w:eastAsia="Times New Roman" w:hAnsi="Times New Roman" w:cs="Times New Roman"/>
                <w:sz w:val="28"/>
                <w:szCs w:val="28"/>
              </w:rPr>
              <w:t xml:space="preserve">Lập dự toán </w:t>
            </w:r>
            <w:r w:rsidR="00646F32" w:rsidRPr="00077D3F">
              <w:rPr>
                <w:rFonts w:ascii="Times New Roman" w:eastAsia="Times New Roman" w:hAnsi="Times New Roman" w:cs="Times New Roman"/>
                <w:sz w:val="28"/>
                <w:szCs w:val="28"/>
              </w:rPr>
              <w:t xml:space="preserve">NSCĐ </w:t>
            </w:r>
            <w:r w:rsidRPr="00077D3F">
              <w:rPr>
                <w:rFonts w:ascii="Times New Roman" w:eastAsia="Times New Roman" w:hAnsi="Times New Roman" w:cs="Times New Roman"/>
                <w:sz w:val="28"/>
                <w:szCs w:val="28"/>
              </w:rPr>
              <w:t xml:space="preserve">năm </w:t>
            </w:r>
            <w:r w:rsidR="003D1853" w:rsidRPr="00077D3F">
              <w:rPr>
                <w:rFonts w:ascii="Times New Roman" w:eastAsia="Times New Roman" w:hAnsi="Times New Roman" w:cs="Times New Roman"/>
                <w:sz w:val="28"/>
                <w:szCs w:val="28"/>
              </w:rPr>
              <w:t>2023-2024</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Dự các lớp tập huấn</w:t>
            </w:r>
            <w:r w:rsidR="00646F32" w:rsidRPr="00077D3F">
              <w:rPr>
                <w:rFonts w:ascii="Times New Roman" w:eastAsia="Times New Roman" w:hAnsi="Times New Roman" w:cs="Times New Roman"/>
                <w:sz w:val="28"/>
                <w:szCs w:val="28"/>
              </w:rPr>
              <w:t xml:space="preserve"> </w:t>
            </w:r>
            <w:r w:rsidRPr="00077D3F">
              <w:rPr>
                <w:rFonts w:ascii="Times New Roman" w:eastAsia="Times New Roman" w:hAnsi="Times New Roman" w:cs="Times New Roman"/>
                <w:sz w:val="28"/>
                <w:szCs w:val="28"/>
              </w:rPr>
              <w:t>Cán bộ công đoàn cơ sở do Công đoàn ngành tổ chức.</w:t>
            </w:r>
          </w:p>
          <w:p w:rsidR="00440CCF" w:rsidRPr="00077D3F" w:rsidRDefault="00A52141"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Tham gia các cuộc thi </w:t>
            </w:r>
            <w:r w:rsidR="002D31E3">
              <w:rPr>
                <w:rFonts w:ascii="Times New Roman" w:eastAsia="Times New Roman" w:hAnsi="Times New Roman" w:cs="Times New Roman"/>
                <w:sz w:val="28"/>
                <w:szCs w:val="28"/>
              </w:rPr>
              <w:t xml:space="preserve">do cấp trên </w:t>
            </w:r>
            <w:r w:rsidR="00440CCF" w:rsidRPr="00077D3F">
              <w:rPr>
                <w:rFonts w:ascii="Times New Roman" w:eastAsia="Times New Roman" w:hAnsi="Times New Roman" w:cs="Times New Roman"/>
                <w:sz w:val="28"/>
                <w:szCs w:val="28"/>
              </w:rPr>
              <w:t>phát động.</w:t>
            </w:r>
          </w:p>
        </w:tc>
      </w:tr>
      <w:tr w:rsidR="00440CCF" w:rsidRPr="00CE3462" w:rsidTr="00077D3F">
        <w:tc>
          <w:tcPr>
            <w:tcW w:w="1358" w:type="dxa"/>
            <w:shd w:val="clear" w:color="auto" w:fill="FFFFFF" w:themeFill="background1"/>
            <w:hideMark/>
          </w:tcPr>
          <w:p w:rsidR="00440CCF" w:rsidRPr="00077D3F" w:rsidRDefault="00440CCF" w:rsidP="000740BC">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lastRenderedPageBreak/>
              <w:t>Tháng 11/20</w:t>
            </w:r>
            <w:r w:rsidR="000740BC" w:rsidRPr="00077D3F">
              <w:rPr>
                <w:rFonts w:ascii="Times New Roman" w:eastAsia="Times New Roman" w:hAnsi="Times New Roman" w:cs="Times New Roman"/>
                <w:b/>
                <w:bCs/>
                <w:sz w:val="28"/>
                <w:szCs w:val="28"/>
              </w:rPr>
              <w:t>23</w:t>
            </w:r>
          </w:p>
        </w:tc>
        <w:tc>
          <w:tcPr>
            <w:tcW w:w="8356"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Kết hợp với chuyên môn tổ chức các phong trào thi đua nhằm thiết thực </w:t>
            </w:r>
            <w:r w:rsidR="00A52141" w:rsidRPr="00077D3F">
              <w:rPr>
                <w:rFonts w:ascii="Times New Roman" w:eastAsia="Times New Roman" w:hAnsi="Times New Roman" w:cs="Times New Roman"/>
                <w:sz w:val="28"/>
                <w:szCs w:val="28"/>
              </w:rPr>
              <w:t>kỷ niệm 41</w:t>
            </w:r>
            <w:r w:rsidRPr="00077D3F">
              <w:rPr>
                <w:rFonts w:ascii="Times New Roman" w:eastAsia="Times New Roman" w:hAnsi="Times New Roman" w:cs="Times New Roman"/>
                <w:sz w:val="28"/>
                <w:szCs w:val="28"/>
              </w:rPr>
              <w:t xml:space="preserve"> năm ngày Nhà giáo Việt</w:t>
            </w:r>
            <w:r w:rsidR="000740BC" w:rsidRPr="00077D3F">
              <w:rPr>
                <w:rFonts w:ascii="Times New Roman" w:eastAsia="Times New Roman" w:hAnsi="Times New Roman" w:cs="Times New Roman"/>
                <w:sz w:val="28"/>
                <w:szCs w:val="28"/>
              </w:rPr>
              <w:t xml:space="preserve"> Nam (20/11/1982 - 20/11/2023</w:t>
            </w:r>
            <w:r w:rsidRPr="00077D3F">
              <w:rPr>
                <w:rFonts w:ascii="Times New Roman" w:eastAsia="Times New Roman" w:hAnsi="Times New Roman" w:cs="Times New Roman"/>
                <w:sz w:val="28"/>
                <w:szCs w:val="28"/>
              </w:rPr>
              <w:t>).</w:t>
            </w:r>
          </w:p>
          <w:p w:rsidR="00440CCF" w:rsidRDefault="00440CCF" w:rsidP="00DA08EE">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w:t>
            </w:r>
            <w:r w:rsidR="00DA08EE" w:rsidRPr="00077D3F">
              <w:rPr>
                <w:rFonts w:ascii="Times New Roman" w:eastAsia="Times New Roman" w:hAnsi="Times New Roman" w:cs="Times New Roman"/>
                <w:sz w:val="28"/>
                <w:szCs w:val="28"/>
              </w:rPr>
              <w:t>Phối kết hợp nhà trường tổ chức kỷ niệm 41 năm ngày Nhà giáo Việt Nam</w:t>
            </w:r>
            <w:r w:rsidRPr="00077D3F">
              <w:rPr>
                <w:rFonts w:ascii="Times New Roman" w:eastAsia="Times New Roman" w:hAnsi="Times New Roman" w:cs="Times New Roman"/>
                <w:sz w:val="28"/>
                <w:szCs w:val="28"/>
              </w:rPr>
              <w:t>.</w:t>
            </w:r>
          </w:p>
          <w:p w:rsidR="00CE3462" w:rsidRDefault="00CE3462" w:rsidP="00DA08E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dương gương ĐHTT-NTVT</w:t>
            </w:r>
          </w:p>
          <w:p w:rsidR="00CE3462" w:rsidRDefault="00CE3462" w:rsidP="00DA08EE">
            <w:pPr>
              <w:spacing w:after="0"/>
              <w:jc w:val="both"/>
              <w:rPr>
                <w:rFonts w:ascii="Times New Roman" w:eastAsia="Times New Roman" w:hAnsi="Times New Roman" w:cs="Times New Roman"/>
                <w:sz w:val="28"/>
                <w:szCs w:val="28"/>
              </w:rPr>
            </w:pPr>
            <w:r w:rsidRPr="00CE346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E3462">
              <w:rPr>
                <w:rFonts w:ascii="Times New Roman" w:eastAsia="Times New Roman" w:hAnsi="Times New Roman" w:cs="Times New Roman"/>
                <w:sz w:val="28"/>
                <w:szCs w:val="28"/>
              </w:rPr>
              <w:t>Công tác thăm hỏi, hiếu h</w:t>
            </w:r>
            <w:r>
              <w:rPr>
                <w:rFonts w:ascii="Times New Roman" w:eastAsia="Times New Roman" w:hAnsi="Times New Roman" w:cs="Times New Roman"/>
                <w:sz w:val="28"/>
                <w:szCs w:val="28"/>
              </w:rPr>
              <w:t>ỷ.</w:t>
            </w:r>
          </w:p>
          <w:p w:rsidR="002D31E3" w:rsidRPr="00CE3462" w:rsidRDefault="002D31E3" w:rsidP="00DA08EE">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Tham gia các cuộc thi </w:t>
            </w:r>
            <w:r>
              <w:rPr>
                <w:rFonts w:ascii="Times New Roman" w:eastAsia="Times New Roman" w:hAnsi="Times New Roman" w:cs="Times New Roman"/>
                <w:sz w:val="28"/>
                <w:szCs w:val="28"/>
              </w:rPr>
              <w:t xml:space="preserve">do cấp trên </w:t>
            </w:r>
            <w:r w:rsidRPr="00077D3F">
              <w:rPr>
                <w:rFonts w:ascii="Times New Roman" w:eastAsia="Times New Roman" w:hAnsi="Times New Roman" w:cs="Times New Roman"/>
                <w:sz w:val="28"/>
                <w:szCs w:val="28"/>
              </w:rPr>
              <w:t>phát động.</w:t>
            </w:r>
          </w:p>
        </w:tc>
      </w:tr>
      <w:tr w:rsidR="00440CCF" w:rsidRPr="00077D3F" w:rsidTr="00077D3F">
        <w:tc>
          <w:tcPr>
            <w:tcW w:w="1358"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t>Tháng 12/20</w:t>
            </w:r>
            <w:r w:rsidR="00362CF6" w:rsidRPr="00077D3F">
              <w:rPr>
                <w:rFonts w:ascii="Times New Roman" w:eastAsia="Times New Roman" w:hAnsi="Times New Roman" w:cs="Times New Roman"/>
                <w:b/>
                <w:bCs/>
                <w:sz w:val="28"/>
                <w:szCs w:val="28"/>
              </w:rPr>
              <w:t>23</w:t>
            </w:r>
          </w:p>
        </w:tc>
        <w:tc>
          <w:tcPr>
            <w:tcW w:w="8356" w:type="dxa"/>
            <w:shd w:val="clear" w:color="auto" w:fill="FFFFFF" w:themeFill="background1"/>
            <w:hideMark/>
          </w:tcPr>
          <w:p w:rsidR="00440CCF" w:rsidRPr="00B10456"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-Tổ chức các hoạt động VHVN, TDTT, giao lưu, trao đổi học tập kinh nghiệm hoạ</w:t>
            </w:r>
            <w:r w:rsidR="00B10456">
              <w:rPr>
                <w:rFonts w:ascii="Times New Roman" w:eastAsia="Times New Roman" w:hAnsi="Times New Roman" w:cs="Times New Roman"/>
                <w:sz w:val="28"/>
                <w:szCs w:val="28"/>
              </w:rPr>
              <w:t>t động công đoàn nhân kỷ niệm 79</w:t>
            </w:r>
            <w:r w:rsidRPr="00077D3F">
              <w:rPr>
                <w:rFonts w:ascii="Times New Roman" w:eastAsia="Times New Roman" w:hAnsi="Times New Roman" w:cs="Times New Roman"/>
                <w:sz w:val="28"/>
                <w:szCs w:val="28"/>
              </w:rPr>
              <w:t xml:space="preserve"> năm ngày thành lập Quân </w:t>
            </w:r>
            <w:r w:rsidRPr="00B10456">
              <w:rPr>
                <w:rFonts w:ascii="Times New Roman" w:eastAsia="Times New Roman" w:hAnsi="Times New Roman" w:cs="Times New Roman"/>
                <w:sz w:val="28"/>
                <w:szCs w:val="28"/>
              </w:rPr>
              <w:t>đội nhân dân Việt Nam (22/12/1944 - 22/12/20</w:t>
            </w:r>
            <w:r w:rsidR="00B10456" w:rsidRPr="00B10456">
              <w:rPr>
                <w:rFonts w:ascii="Times New Roman" w:eastAsia="Times New Roman" w:hAnsi="Times New Roman" w:cs="Times New Roman"/>
                <w:sz w:val="28"/>
                <w:szCs w:val="28"/>
              </w:rPr>
              <w:t>23</w:t>
            </w:r>
            <w:r w:rsidRPr="00B10456">
              <w:rPr>
                <w:rFonts w:ascii="Times New Roman" w:eastAsia="Times New Roman" w:hAnsi="Times New Roman" w:cs="Times New Roman"/>
                <w:sz w:val="28"/>
                <w:szCs w:val="28"/>
              </w:rPr>
              <w:t>).</w:t>
            </w:r>
          </w:p>
          <w:p w:rsidR="00440CCF" w:rsidRPr="00B10456" w:rsidRDefault="00B10456" w:rsidP="00440CCF">
            <w:pPr>
              <w:spacing w:after="0"/>
              <w:jc w:val="both"/>
              <w:rPr>
                <w:rFonts w:ascii="Times New Roman" w:eastAsia="Times New Roman" w:hAnsi="Times New Roman" w:cs="Times New Roman"/>
                <w:sz w:val="28"/>
                <w:szCs w:val="28"/>
              </w:rPr>
            </w:pPr>
            <w:r w:rsidRPr="00B10456">
              <w:rPr>
                <w:rFonts w:ascii="Times New Roman" w:eastAsia="Times New Roman" w:hAnsi="Times New Roman" w:cs="Times New Roman"/>
                <w:sz w:val="28"/>
                <w:szCs w:val="28"/>
              </w:rPr>
              <w:t>-Phối hợp với chuyên môn</w:t>
            </w:r>
            <w:r w:rsidR="00440CCF" w:rsidRPr="00B10456">
              <w:rPr>
                <w:rFonts w:ascii="Times New Roman" w:eastAsia="Times New Roman" w:hAnsi="Times New Roman" w:cs="Times New Roman"/>
                <w:sz w:val="28"/>
                <w:szCs w:val="28"/>
              </w:rPr>
              <w:t xml:space="preserve"> đoàn viên, giáo viên tham gia tốt việc coi, chấm thi, đánh giá xếp loại học sinh học kì I.</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Tham gia các buổi tập huấn do LĐLĐ tổ chức.</w:t>
            </w:r>
          </w:p>
        </w:tc>
      </w:tr>
      <w:tr w:rsidR="00440CCF" w:rsidRPr="00CE3462" w:rsidTr="00077D3F">
        <w:tc>
          <w:tcPr>
            <w:tcW w:w="1358"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t>Tháng 01/20</w:t>
            </w:r>
            <w:r w:rsidR="00362CF6" w:rsidRPr="00077D3F">
              <w:rPr>
                <w:rFonts w:ascii="Times New Roman" w:eastAsia="Times New Roman" w:hAnsi="Times New Roman" w:cs="Times New Roman"/>
                <w:b/>
                <w:bCs/>
                <w:sz w:val="28"/>
                <w:szCs w:val="28"/>
              </w:rPr>
              <w:t>24</w:t>
            </w:r>
          </w:p>
        </w:tc>
        <w:tc>
          <w:tcPr>
            <w:tcW w:w="8356"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Sơ kết hoạt động công đoàn học kì I.</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Phối hợp chuyên môn tổ chức sơ kết học kì I.</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Chỉ đạo Ban thanh tra nhân dân kiểm tra các loại quỹ trong nhà trường.</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Tổ chức kiểm tra tài chính đồng cấp và quyết toán kinh phí công đoàn cuối năm; xây dựng quy chế chi tiêu nội bộ năm 20</w:t>
            </w:r>
            <w:r w:rsidR="00B10456">
              <w:rPr>
                <w:rFonts w:ascii="Times New Roman" w:eastAsia="Times New Roman" w:hAnsi="Times New Roman" w:cs="Times New Roman"/>
                <w:sz w:val="28"/>
                <w:szCs w:val="28"/>
              </w:rPr>
              <w:t>24</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Tham dự các buổi tập huấn, các hội thi do liên đoàn tổ chức</w:t>
            </w:r>
          </w:p>
          <w:p w:rsidR="00440CC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Động viên, khuyến khích đoàn viên – giáo viên thực tốt chuyên môn học kì II.</w:t>
            </w:r>
          </w:p>
          <w:p w:rsidR="00CE3462" w:rsidRPr="00CE3462" w:rsidRDefault="00CE3462" w:rsidP="00440CCF">
            <w:pPr>
              <w:spacing w:after="0"/>
              <w:jc w:val="both"/>
              <w:rPr>
                <w:rFonts w:ascii="Times New Roman" w:eastAsia="Times New Roman" w:hAnsi="Times New Roman" w:cs="Times New Roman"/>
                <w:sz w:val="28"/>
                <w:szCs w:val="28"/>
              </w:rPr>
            </w:pPr>
            <w:r w:rsidRPr="00CE3462">
              <w:rPr>
                <w:rFonts w:ascii="Times New Roman" w:eastAsia="Times New Roman" w:hAnsi="Times New Roman" w:cs="Times New Roman"/>
                <w:sz w:val="28"/>
                <w:szCs w:val="28"/>
              </w:rPr>
              <w:t xml:space="preserve">- Thăm hỏi, </w:t>
            </w:r>
            <w:r>
              <w:rPr>
                <w:rFonts w:ascii="Times New Roman" w:eastAsia="Times New Roman" w:hAnsi="Times New Roman" w:cs="Times New Roman"/>
                <w:sz w:val="28"/>
                <w:szCs w:val="28"/>
              </w:rPr>
              <w:t xml:space="preserve">tặng quà, </w:t>
            </w:r>
            <w:r w:rsidRPr="00CE3462">
              <w:rPr>
                <w:rFonts w:ascii="Times New Roman" w:eastAsia="Times New Roman" w:hAnsi="Times New Roman" w:cs="Times New Roman"/>
                <w:sz w:val="28"/>
                <w:szCs w:val="28"/>
              </w:rPr>
              <w:t>chúc Tết ng</w:t>
            </w:r>
            <w:r>
              <w:rPr>
                <w:rFonts w:ascii="Times New Roman" w:eastAsia="Times New Roman" w:hAnsi="Times New Roman" w:cs="Times New Roman"/>
                <w:sz w:val="28"/>
                <w:szCs w:val="28"/>
              </w:rPr>
              <w:t>uyên đán 2024.</w:t>
            </w:r>
          </w:p>
        </w:tc>
      </w:tr>
      <w:tr w:rsidR="00440CCF" w:rsidRPr="00077D3F" w:rsidTr="00077D3F">
        <w:tc>
          <w:tcPr>
            <w:tcW w:w="1358"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t>Tháng 02/20</w:t>
            </w:r>
            <w:r w:rsidR="00362CF6" w:rsidRPr="00077D3F">
              <w:rPr>
                <w:rFonts w:ascii="Times New Roman" w:eastAsia="Times New Roman" w:hAnsi="Times New Roman" w:cs="Times New Roman"/>
                <w:b/>
                <w:bCs/>
                <w:sz w:val="28"/>
                <w:szCs w:val="28"/>
              </w:rPr>
              <w:t>24</w:t>
            </w:r>
          </w:p>
        </w:tc>
        <w:tc>
          <w:tcPr>
            <w:tcW w:w="8356" w:type="dxa"/>
            <w:shd w:val="clear" w:color="auto" w:fill="FFFFFF" w:themeFill="background1"/>
            <w:hideMark/>
          </w:tcPr>
          <w:p w:rsidR="00B10456" w:rsidRDefault="00B10456" w:rsidP="00440CC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Kỷ niệm 94</w:t>
            </w:r>
            <w:r w:rsidR="00440CCF" w:rsidRPr="00077D3F">
              <w:rPr>
                <w:rFonts w:ascii="Times New Roman" w:eastAsia="Times New Roman" w:hAnsi="Times New Roman" w:cs="Times New Roman"/>
                <w:sz w:val="28"/>
                <w:szCs w:val="28"/>
              </w:rPr>
              <w:t xml:space="preserve"> năm Ngày thành lập Đảng cộng sản Việ</w:t>
            </w:r>
            <w:r>
              <w:rPr>
                <w:rFonts w:ascii="Times New Roman" w:eastAsia="Times New Roman" w:hAnsi="Times New Roman" w:cs="Times New Roman"/>
                <w:sz w:val="28"/>
                <w:szCs w:val="28"/>
              </w:rPr>
              <w:t>t Nam 03/02/1930 - 03/02/204</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Giới thiệu đoàn viên tiêu biểu cho tổ chức Đảng xem xét, kết nạp nhân kỷ niệm 9</w:t>
            </w:r>
            <w:r w:rsidR="003326E7">
              <w:rPr>
                <w:rFonts w:ascii="Times New Roman" w:eastAsia="Times New Roman" w:hAnsi="Times New Roman" w:cs="Times New Roman"/>
                <w:sz w:val="28"/>
                <w:szCs w:val="28"/>
              </w:rPr>
              <w:t>4</w:t>
            </w:r>
            <w:r w:rsidRPr="00077D3F">
              <w:rPr>
                <w:rFonts w:ascii="Times New Roman" w:eastAsia="Times New Roman" w:hAnsi="Times New Roman" w:cs="Times New Roman"/>
                <w:sz w:val="28"/>
                <w:szCs w:val="28"/>
              </w:rPr>
              <w:t xml:space="preserve"> năm ngày thành lập Đảng Cộng sản Việt Nam.</w:t>
            </w:r>
          </w:p>
          <w:p w:rsidR="00440CC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Tổ chức các hoạt động chăm lo Tết cho NGNLĐ.</w:t>
            </w:r>
          </w:p>
          <w:p w:rsidR="003E5D8F" w:rsidRPr="00077D3F" w:rsidRDefault="003E5D8F" w:rsidP="00440CCF">
            <w:pPr>
              <w:spacing w:after="0"/>
              <w:jc w:val="both"/>
              <w:rPr>
                <w:rFonts w:ascii="Times New Roman" w:eastAsia="Times New Roman" w:hAnsi="Times New Roman" w:cs="Times New Roman"/>
                <w:sz w:val="28"/>
                <w:szCs w:val="28"/>
              </w:rPr>
            </w:pPr>
            <w:r w:rsidRPr="00CE3462">
              <w:rPr>
                <w:rFonts w:ascii="Times New Roman" w:eastAsia="Times New Roman" w:hAnsi="Times New Roman" w:cs="Times New Roman"/>
                <w:sz w:val="28"/>
                <w:szCs w:val="28"/>
              </w:rPr>
              <w:t xml:space="preserve">- Thăm hỏi, </w:t>
            </w:r>
            <w:r>
              <w:rPr>
                <w:rFonts w:ascii="Times New Roman" w:eastAsia="Times New Roman" w:hAnsi="Times New Roman" w:cs="Times New Roman"/>
                <w:sz w:val="28"/>
                <w:szCs w:val="28"/>
              </w:rPr>
              <w:t xml:space="preserve">tặng quà, </w:t>
            </w:r>
            <w:r w:rsidRPr="00CE3462">
              <w:rPr>
                <w:rFonts w:ascii="Times New Roman" w:eastAsia="Times New Roman" w:hAnsi="Times New Roman" w:cs="Times New Roman"/>
                <w:sz w:val="28"/>
                <w:szCs w:val="28"/>
              </w:rPr>
              <w:t>chúc Tết ng</w:t>
            </w:r>
            <w:r>
              <w:rPr>
                <w:rFonts w:ascii="Times New Roman" w:eastAsia="Times New Roman" w:hAnsi="Times New Roman" w:cs="Times New Roman"/>
                <w:sz w:val="28"/>
                <w:szCs w:val="28"/>
              </w:rPr>
              <w:t>uyên đán 2024.</w:t>
            </w:r>
          </w:p>
        </w:tc>
      </w:tr>
      <w:tr w:rsidR="00440CCF" w:rsidRPr="00077D3F" w:rsidTr="00077D3F">
        <w:tc>
          <w:tcPr>
            <w:tcW w:w="1358"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t>Tháng 3/20</w:t>
            </w:r>
            <w:r w:rsidR="00362CF6" w:rsidRPr="00077D3F">
              <w:rPr>
                <w:rFonts w:ascii="Times New Roman" w:eastAsia="Times New Roman" w:hAnsi="Times New Roman" w:cs="Times New Roman"/>
                <w:b/>
                <w:bCs/>
                <w:sz w:val="28"/>
                <w:szCs w:val="28"/>
              </w:rPr>
              <w:t>24</w:t>
            </w:r>
          </w:p>
        </w:tc>
        <w:tc>
          <w:tcPr>
            <w:tcW w:w="8356"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-Kết hợp với chuyên môn tổ chức các hoạt động VHVN - TDTT nhân kỷ niệm </w:t>
            </w:r>
            <w:r w:rsidR="003326E7">
              <w:rPr>
                <w:rFonts w:ascii="Times New Roman" w:eastAsia="Times New Roman" w:hAnsi="Times New Roman" w:cs="Times New Roman"/>
                <w:sz w:val="28"/>
                <w:szCs w:val="28"/>
              </w:rPr>
              <w:t>11</w:t>
            </w:r>
            <w:r w:rsidR="00EE291D">
              <w:rPr>
                <w:rFonts w:ascii="Times New Roman" w:eastAsia="Times New Roman" w:hAnsi="Times New Roman" w:cs="Times New Roman"/>
                <w:sz w:val="28"/>
                <w:szCs w:val="28"/>
              </w:rPr>
              <w:t>4</w:t>
            </w:r>
            <w:r w:rsidRPr="00077D3F">
              <w:rPr>
                <w:rFonts w:ascii="Times New Roman" w:eastAsia="Times New Roman" w:hAnsi="Times New Roman" w:cs="Times New Roman"/>
                <w:sz w:val="28"/>
                <w:szCs w:val="28"/>
              </w:rPr>
              <w:t xml:space="preserve"> năm ngày Quốc tế Phụ nữ 8/3, khởi nghĩa Hai Bà Trưng.</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Phối hợp Đoàn TN tổ chức kỉ niệm ngày Thành lập đoàn TNCSHCM 26/3.</w:t>
            </w:r>
          </w:p>
          <w:p w:rsidR="00440CCF" w:rsidRPr="00077D3F" w:rsidRDefault="003326E7" w:rsidP="00440CC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0CCF" w:rsidRPr="00077D3F">
              <w:rPr>
                <w:rFonts w:ascii="Times New Roman" w:eastAsia="Times New Roman" w:hAnsi="Times New Roman" w:cs="Times New Roman"/>
                <w:sz w:val="28"/>
                <w:szCs w:val="28"/>
              </w:rPr>
              <w:t>Tham gia các hoạt động, các buổi tập huấn do Liên đoàn LĐ tổ chức.</w:t>
            </w:r>
          </w:p>
        </w:tc>
      </w:tr>
      <w:tr w:rsidR="00440CCF" w:rsidRPr="00077D3F" w:rsidTr="00077D3F">
        <w:tc>
          <w:tcPr>
            <w:tcW w:w="1358"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t xml:space="preserve">Tháng </w:t>
            </w:r>
            <w:r w:rsidRPr="00077D3F">
              <w:rPr>
                <w:rFonts w:ascii="Times New Roman" w:eastAsia="Times New Roman" w:hAnsi="Times New Roman" w:cs="Times New Roman"/>
                <w:b/>
                <w:bCs/>
                <w:sz w:val="28"/>
                <w:szCs w:val="28"/>
              </w:rPr>
              <w:lastRenderedPageBreak/>
              <w:t>4/20</w:t>
            </w:r>
            <w:r w:rsidR="00362CF6" w:rsidRPr="00077D3F">
              <w:rPr>
                <w:rFonts w:ascii="Times New Roman" w:eastAsia="Times New Roman" w:hAnsi="Times New Roman" w:cs="Times New Roman"/>
                <w:b/>
                <w:bCs/>
                <w:sz w:val="28"/>
                <w:szCs w:val="28"/>
              </w:rPr>
              <w:t>24</w:t>
            </w:r>
          </w:p>
        </w:tc>
        <w:tc>
          <w:tcPr>
            <w:tcW w:w="8356"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lastRenderedPageBreak/>
              <w:t xml:space="preserve">-Tổ chức các hoạt </w:t>
            </w:r>
            <w:r w:rsidR="00EE291D">
              <w:rPr>
                <w:rFonts w:ascii="Times New Roman" w:eastAsia="Times New Roman" w:hAnsi="Times New Roman" w:cs="Times New Roman"/>
                <w:sz w:val="28"/>
                <w:szCs w:val="28"/>
              </w:rPr>
              <w:t>động VHVN - TDTT nhân kỷ niệm 49</w:t>
            </w:r>
            <w:r w:rsidRPr="00077D3F">
              <w:rPr>
                <w:rFonts w:ascii="Times New Roman" w:eastAsia="Times New Roman" w:hAnsi="Times New Roman" w:cs="Times New Roman"/>
                <w:sz w:val="28"/>
                <w:szCs w:val="28"/>
              </w:rPr>
              <w:t xml:space="preserve"> năm ngày giải </w:t>
            </w:r>
            <w:r w:rsidRPr="00077D3F">
              <w:rPr>
                <w:rFonts w:ascii="Times New Roman" w:eastAsia="Times New Roman" w:hAnsi="Times New Roman" w:cs="Times New Roman"/>
                <w:sz w:val="28"/>
                <w:szCs w:val="28"/>
              </w:rPr>
              <w:lastRenderedPageBreak/>
              <w:t>phóng hoàn toàn Miền Nam thống nhất đất nước (30/4/1975 - 30/4/20</w:t>
            </w:r>
            <w:r w:rsidR="00EE291D">
              <w:rPr>
                <w:rFonts w:ascii="Times New Roman" w:eastAsia="Times New Roman" w:hAnsi="Times New Roman" w:cs="Times New Roman"/>
                <w:sz w:val="28"/>
                <w:szCs w:val="28"/>
              </w:rPr>
              <w:t>23</w:t>
            </w:r>
            <w:r w:rsidRPr="00077D3F">
              <w:rPr>
                <w:rFonts w:ascii="Times New Roman" w:eastAsia="Times New Roman" w:hAnsi="Times New Roman" w:cs="Times New Roman"/>
                <w:sz w:val="28"/>
                <w:szCs w:val="28"/>
              </w:rPr>
              <w:t>) và Quốc tế Lao động 1/5.</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Cử thành phần tham dự lớp tập huấn cán bộ CĐCS Công đoàn do Ngành tổ chức.</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w:t>
            </w:r>
            <w:r w:rsidR="00EA4B5B">
              <w:rPr>
                <w:rFonts w:ascii="Times New Roman" w:eastAsia="Times New Roman" w:hAnsi="Times New Roman" w:cs="Times New Roman"/>
                <w:sz w:val="28"/>
                <w:szCs w:val="28"/>
              </w:rPr>
              <w:t>ổ chức thăm hỏi CBNGNLĐ</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Xét và gửi hồ sơ đề nghị khen thưởng Kỷ niệm chương “Vì sự nghiệp xây dựng tổ chức Công đoàn” về Công đoàn Ngành trước (nếu có).</w:t>
            </w:r>
          </w:p>
        </w:tc>
      </w:tr>
      <w:tr w:rsidR="00440CCF" w:rsidRPr="00077D3F" w:rsidTr="00077D3F">
        <w:tc>
          <w:tcPr>
            <w:tcW w:w="1358"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lastRenderedPageBreak/>
              <w:t>Tháng 5/20</w:t>
            </w:r>
            <w:r w:rsidR="00362CF6" w:rsidRPr="00077D3F">
              <w:rPr>
                <w:rFonts w:ascii="Times New Roman" w:eastAsia="Times New Roman" w:hAnsi="Times New Roman" w:cs="Times New Roman"/>
                <w:b/>
                <w:bCs/>
                <w:sz w:val="28"/>
                <w:szCs w:val="28"/>
              </w:rPr>
              <w:t>24</w:t>
            </w:r>
          </w:p>
        </w:tc>
        <w:tc>
          <w:tcPr>
            <w:tcW w:w="8356"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Tổng kết năm học </w:t>
            </w:r>
            <w:r w:rsidR="00EA4B5B">
              <w:rPr>
                <w:rFonts w:ascii="Times New Roman" w:eastAsia="Times New Roman" w:hAnsi="Times New Roman" w:cs="Times New Roman"/>
                <w:sz w:val="28"/>
                <w:szCs w:val="28"/>
              </w:rPr>
              <w:t>2023</w:t>
            </w:r>
            <w:r w:rsidR="003D1853" w:rsidRPr="00077D3F">
              <w:rPr>
                <w:rFonts w:ascii="Times New Roman" w:eastAsia="Times New Roman" w:hAnsi="Times New Roman" w:cs="Times New Roman"/>
                <w:sz w:val="28"/>
                <w:szCs w:val="28"/>
              </w:rPr>
              <w:t>-2024</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Chỉ đạo Ban thanh tra nhân dân kiểm tra các loại quỹ trong nhà trường.</w:t>
            </w:r>
          </w:p>
        </w:tc>
      </w:tr>
      <w:tr w:rsidR="00440CCF" w:rsidRPr="00077D3F" w:rsidTr="00077D3F">
        <w:tc>
          <w:tcPr>
            <w:tcW w:w="1358"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t>Tháng 6/20</w:t>
            </w:r>
            <w:r w:rsidR="00362CF6" w:rsidRPr="00077D3F">
              <w:rPr>
                <w:rFonts w:ascii="Times New Roman" w:eastAsia="Times New Roman" w:hAnsi="Times New Roman" w:cs="Times New Roman"/>
                <w:b/>
                <w:bCs/>
                <w:sz w:val="28"/>
                <w:szCs w:val="28"/>
              </w:rPr>
              <w:t>24</w:t>
            </w:r>
          </w:p>
        </w:tc>
        <w:tc>
          <w:tcPr>
            <w:tcW w:w="8356"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Tổng kết hoạt động Công đoàn năm học </w:t>
            </w:r>
            <w:r w:rsidR="003D1853" w:rsidRPr="00077D3F">
              <w:rPr>
                <w:rFonts w:ascii="Times New Roman" w:eastAsia="Times New Roman" w:hAnsi="Times New Roman" w:cs="Times New Roman"/>
                <w:sz w:val="28"/>
                <w:szCs w:val="28"/>
              </w:rPr>
              <w:t xml:space="preserve">2023-2024 </w:t>
            </w:r>
            <w:r w:rsidRPr="00077D3F">
              <w:rPr>
                <w:rFonts w:ascii="Times New Roman" w:eastAsia="Times New Roman" w:hAnsi="Times New Roman" w:cs="Times New Roman"/>
                <w:sz w:val="28"/>
                <w:szCs w:val="28"/>
              </w:rPr>
              <w:t xml:space="preserve">xét thi đua, tự đánh giá xếp loại CĐCS; gửi hồ sơ thi đua, </w:t>
            </w:r>
            <w:r w:rsidR="00EA4B5B">
              <w:rPr>
                <w:rFonts w:ascii="Times New Roman" w:eastAsia="Times New Roman" w:hAnsi="Times New Roman" w:cs="Times New Roman"/>
                <w:sz w:val="28"/>
                <w:szCs w:val="28"/>
              </w:rPr>
              <w:t>báo cáo tổng kết và các báo cáo về LĐLĐ</w:t>
            </w:r>
            <w:r w:rsidRPr="00077D3F">
              <w:rPr>
                <w:rFonts w:ascii="Times New Roman" w:eastAsia="Times New Roman" w:hAnsi="Times New Roman" w:cs="Times New Roman"/>
                <w:sz w:val="28"/>
                <w:szCs w:val="28"/>
              </w:rPr>
              <w:t>.</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xml:space="preserve">- Công đoàn kết hợp chuyên môn tổ chức hoạt động tổng kết, xét thi đua đề nghị khen thưởng cuối năm học </w:t>
            </w:r>
            <w:r w:rsidR="003D1853" w:rsidRPr="00077D3F">
              <w:rPr>
                <w:rFonts w:ascii="Times New Roman" w:eastAsia="Times New Roman" w:hAnsi="Times New Roman" w:cs="Times New Roman"/>
                <w:sz w:val="28"/>
                <w:szCs w:val="28"/>
              </w:rPr>
              <w:t>2023-2024</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Phối hợp với chuyên môn chỉ đạo đoàn viên, giáo viên tham gia tốt việc coi, chấm thi tuyển sinh đầu cấp, thi tốt n</w:t>
            </w:r>
            <w:r w:rsidR="003D1853" w:rsidRPr="00077D3F">
              <w:rPr>
                <w:rFonts w:ascii="Times New Roman" w:eastAsia="Times New Roman" w:hAnsi="Times New Roman" w:cs="Times New Roman"/>
                <w:sz w:val="28"/>
                <w:szCs w:val="28"/>
              </w:rPr>
              <w:t>ghiệp THPT Quốc gian năm 2025</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Phối hợp với nhà trường lên Kế hoạch Tham quan, học tập kinh nghiệm hè 20</w:t>
            </w:r>
            <w:r w:rsidR="003D1853" w:rsidRPr="00077D3F">
              <w:rPr>
                <w:rFonts w:ascii="Times New Roman" w:eastAsia="Times New Roman" w:hAnsi="Times New Roman" w:cs="Times New Roman"/>
                <w:sz w:val="28"/>
                <w:szCs w:val="28"/>
              </w:rPr>
              <w:t>24</w:t>
            </w:r>
          </w:p>
        </w:tc>
      </w:tr>
      <w:tr w:rsidR="00440CCF" w:rsidRPr="00440CCF" w:rsidTr="00077D3F">
        <w:tc>
          <w:tcPr>
            <w:tcW w:w="1358"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b/>
                <w:bCs/>
                <w:sz w:val="28"/>
                <w:szCs w:val="28"/>
              </w:rPr>
              <w:t>Tháng 7,8/20</w:t>
            </w:r>
            <w:r w:rsidR="00362CF6" w:rsidRPr="00077D3F">
              <w:rPr>
                <w:rFonts w:ascii="Times New Roman" w:eastAsia="Times New Roman" w:hAnsi="Times New Roman" w:cs="Times New Roman"/>
                <w:b/>
                <w:bCs/>
                <w:sz w:val="28"/>
                <w:szCs w:val="28"/>
              </w:rPr>
              <w:t>24</w:t>
            </w:r>
          </w:p>
        </w:tc>
        <w:tc>
          <w:tcPr>
            <w:tcW w:w="8356" w:type="dxa"/>
            <w:shd w:val="clear" w:color="auto" w:fill="FFFFFF" w:themeFill="background1"/>
            <w:hideMark/>
          </w:tcPr>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Tham gia bồi dưỡng chính trị, chuyên môn nghiệp vụ trong hè.</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Phối hợp với chuyên môn tổ chức các hoạt động Tham qua</w:t>
            </w:r>
            <w:r w:rsidR="003D1853" w:rsidRPr="00077D3F">
              <w:rPr>
                <w:rFonts w:ascii="Times New Roman" w:eastAsia="Times New Roman" w:hAnsi="Times New Roman" w:cs="Times New Roman"/>
                <w:sz w:val="28"/>
                <w:szCs w:val="28"/>
              </w:rPr>
              <w:t>n, học tập kinh nghiệm hè 2024</w:t>
            </w:r>
            <w:r w:rsidRPr="00077D3F">
              <w:rPr>
                <w:rFonts w:ascii="Times New Roman" w:eastAsia="Times New Roman" w:hAnsi="Times New Roman" w:cs="Times New Roman"/>
                <w:sz w:val="28"/>
                <w:szCs w:val="28"/>
              </w:rPr>
              <w:t xml:space="preserve"> trong và ngoài tỉnh.</w:t>
            </w:r>
          </w:p>
          <w:p w:rsidR="00440CCF" w:rsidRPr="00077D3F" w:rsidRDefault="00440CCF" w:rsidP="00440CCF">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Tổ chức kiểm tra tài chính đồng cấp và quyết toán kinh phí c</w:t>
            </w:r>
            <w:r w:rsidR="003D1853" w:rsidRPr="00077D3F">
              <w:rPr>
                <w:rFonts w:ascii="Times New Roman" w:eastAsia="Times New Roman" w:hAnsi="Times New Roman" w:cs="Times New Roman"/>
                <w:sz w:val="28"/>
                <w:szCs w:val="28"/>
              </w:rPr>
              <w:t>ông đoàn 6 tháng đầu năm 2023</w:t>
            </w:r>
          </w:p>
          <w:p w:rsidR="00440CCF" w:rsidRPr="00440CCF" w:rsidRDefault="00440CCF" w:rsidP="003D1853">
            <w:pPr>
              <w:spacing w:after="0"/>
              <w:jc w:val="both"/>
              <w:rPr>
                <w:rFonts w:ascii="Times New Roman" w:eastAsia="Times New Roman" w:hAnsi="Times New Roman" w:cs="Times New Roman"/>
                <w:sz w:val="28"/>
                <w:szCs w:val="28"/>
              </w:rPr>
            </w:pPr>
            <w:r w:rsidRPr="00077D3F">
              <w:rPr>
                <w:rFonts w:ascii="Times New Roman" w:eastAsia="Times New Roman" w:hAnsi="Times New Roman" w:cs="Times New Roman"/>
                <w:sz w:val="28"/>
                <w:szCs w:val="28"/>
              </w:rPr>
              <w:t>- Chuẩn bị các điều kiện t</w:t>
            </w:r>
            <w:r w:rsidR="003D1853" w:rsidRPr="00077D3F">
              <w:rPr>
                <w:rFonts w:ascii="Times New Roman" w:eastAsia="Times New Roman" w:hAnsi="Times New Roman" w:cs="Times New Roman"/>
                <w:sz w:val="28"/>
                <w:szCs w:val="28"/>
              </w:rPr>
              <w:t>ổ chức khai giảng năm học 2024</w:t>
            </w:r>
            <w:r w:rsidRPr="00077D3F">
              <w:rPr>
                <w:rFonts w:ascii="Times New Roman" w:eastAsia="Times New Roman" w:hAnsi="Times New Roman" w:cs="Times New Roman"/>
                <w:sz w:val="28"/>
                <w:szCs w:val="28"/>
              </w:rPr>
              <w:t xml:space="preserve"> - 202</w:t>
            </w:r>
            <w:r w:rsidR="003D1853" w:rsidRPr="00077D3F">
              <w:rPr>
                <w:rFonts w:ascii="Times New Roman" w:eastAsia="Times New Roman" w:hAnsi="Times New Roman" w:cs="Times New Roman"/>
                <w:sz w:val="28"/>
                <w:szCs w:val="28"/>
              </w:rPr>
              <w:t>5</w:t>
            </w:r>
            <w:r w:rsidRPr="00077D3F">
              <w:rPr>
                <w:rFonts w:ascii="Times New Roman" w:eastAsia="Times New Roman" w:hAnsi="Times New Roman" w:cs="Times New Roman"/>
                <w:sz w:val="28"/>
                <w:szCs w:val="28"/>
              </w:rPr>
              <w:t>.</w:t>
            </w:r>
          </w:p>
        </w:tc>
      </w:tr>
    </w:tbl>
    <w:p w:rsidR="00D70592" w:rsidRDefault="00D70592" w:rsidP="00D70592">
      <w:pPr>
        <w:shd w:val="clear" w:color="auto" w:fill="FFFFFF"/>
        <w:spacing w:after="0"/>
        <w:ind w:firstLine="720"/>
        <w:jc w:val="both"/>
        <w:rPr>
          <w:rFonts w:ascii="Times New Roman" w:eastAsia="Times New Roman" w:hAnsi="Times New Roman" w:cs="Times New Roman"/>
          <w:sz w:val="28"/>
          <w:szCs w:val="28"/>
        </w:rPr>
      </w:pPr>
    </w:p>
    <w:p w:rsidR="00440CCF" w:rsidRDefault="00440CCF" w:rsidP="00D70592">
      <w:pPr>
        <w:shd w:val="clear" w:color="auto" w:fill="FFFFFF"/>
        <w:spacing w:after="0"/>
        <w:ind w:firstLine="720"/>
        <w:jc w:val="both"/>
        <w:rPr>
          <w:rFonts w:ascii="Times New Roman" w:eastAsia="Times New Roman" w:hAnsi="Times New Roman" w:cs="Times New Roman"/>
          <w:sz w:val="28"/>
          <w:szCs w:val="28"/>
        </w:rPr>
      </w:pPr>
      <w:r w:rsidRPr="00440CCF">
        <w:rPr>
          <w:rFonts w:ascii="Times New Roman" w:eastAsia="Times New Roman" w:hAnsi="Times New Roman" w:cs="Times New Roman"/>
          <w:sz w:val="28"/>
          <w:szCs w:val="28"/>
        </w:rPr>
        <w:t>Trên đây là kế hoạch chung của hoạt động công đoàn c</w:t>
      </w:r>
      <w:r w:rsidR="003C5322">
        <w:rPr>
          <w:rFonts w:ascii="Times New Roman" w:eastAsia="Times New Roman" w:hAnsi="Times New Roman" w:cs="Times New Roman"/>
          <w:sz w:val="28"/>
          <w:szCs w:val="28"/>
        </w:rPr>
        <w:t xml:space="preserve">ơ sở trường THCS Bích Hoà </w:t>
      </w:r>
      <w:r w:rsidRPr="00440CCF">
        <w:rPr>
          <w:rFonts w:ascii="Times New Roman" w:eastAsia="Times New Roman" w:hAnsi="Times New Roman" w:cs="Times New Roman"/>
          <w:sz w:val="28"/>
          <w:szCs w:val="28"/>
        </w:rPr>
        <w:t>năm</w:t>
      </w:r>
      <w:r w:rsidR="003C575C">
        <w:rPr>
          <w:rFonts w:ascii="Times New Roman" w:eastAsia="Times New Roman" w:hAnsi="Times New Roman" w:cs="Times New Roman"/>
          <w:sz w:val="28"/>
          <w:szCs w:val="28"/>
        </w:rPr>
        <w:t xml:space="preserve"> học 2023</w:t>
      </w:r>
      <w:r w:rsidRPr="00440CCF">
        <w:rPr>
          <w:rFonts w:ascii="Times New Roman" w:eastAsia="Times New Roman" w:hAnsi="Times New Roman" w:cs="Times New Roman"/>
          <w:sz w:val="28"/>
          <w:szCs w:val="28"/>
        </w:rPr>
        <w:t>- 20</w:t>
      </w:r>
      <w:r w:rsidR="003C575C">
        <w:rPr>
          <w:rFonts w:ascii="Times New Roman" w:eastAsia="Times New Roman" w:hAnsi="Times New Roman" w:cs="Times New Roman"/>
          <w:sz w:val="28"/>
          <w:szCs w:val="28"/>
        </w:rPr>
        <w:t>24</w:t>
      </w:r>
      <w:r w:rsidRPr="00440CCF">
        <w:rPr>
          <w:rFonts w:ascii="Times New Roman" w:eastAsia="Times New Roman" w:hAnsi="Times New Roman" w:cs="Times New Roman"/>
          <w:sz w:val="28"/>
          <w:szCs w:val="28"/>
        </w:rPr>
        <w:t>, hàng tháng, Ban chấp hành sẽ chi tiết hóa từng nội dung cụ thể để chỉ đạo thực hiện./.</w:t>
      </w:r>
    </w:p>
    <w:p w:rsidR="003C575C" w:rsidRPr="00440CCF" w:rsidRDefault="003C575C" w:rsidP="00440CCF">
      <w:pPr>
        <w:shd w:val="clear" w:color="auto" w:fill="FFFFFF"/>
        <w:spacing w:after="0"/>
        <w:jc w:val="both"/>
        <w:rPr>
          <w:rFonts w:ascii="Times New Roman" w:eastAsia="Times New Roman" w:hAnsi="Times New Roman" w:cs="Times New Roman"/>
          <w:sz w:val="28"/>
          <w:szCs w:val="28"/>
        </w:rPr>
      </w:pPr>
    </w:p>
    <w:tbl>
      <w:tblPr>
        <w:tblW w:w="9900" w:type="dxa"/>
        <w:shd w:val="clear" w:color="auto" w:fill="FFFFFF"/>
        <w:tblCellMar>
          <w:left w:w="0" w:type="dxa"/>
          <w:right w:w="0" w:type="dxa"/>
        </w:tblCellMar>
        <w:tblLook w:val="04A0"/>
      </w:tblPr>
      <w:tblGrid>
        <w:gridCol w:w="4140"/>
        <w:gridCol w:w="5760"/>
      </w:tblGrid>
      <w:tr w:rsidR="00440CCF" w:rsidRPr="00440CCF" w:rsidTr="003C575C">
        <w:tc>
          <w:tcPr>
            <w:tcW w:w="4140" w:type="dxa"/>
            <w:shd w:val="clear" w:color="auto" w:fill="FFFFFF"/>
            <w:hideMark/>
          </w:tcPr>
          <w:p w:rsidR="00440CCF" w:rsidRPr="003C575C" w:rsidRDefault="00440CCF" w:rsidP="003C575C">
            <w:pPr>
              <w:spacing w:after="0"/>
              <w:rPr>
                <w:rFonts w:ascii="Times New Roman" w:eastAsia="Times New Roman" w:hAnsi="Times New Roman" w:cs="Times New Roman"/>
                <w:sz w:val="24"/>
                <w:szCs w:val="28"/>
              </w:rPr>
            </w:pPr>
            <w:r w:rsidRPr="003C575C">
              <w:rPr>
                <w:rFonts w:ascii="Times New Roman" w:eastAsia="Times New Roman" w:hAnsi="Times New Roman" w:cs="Times New Roman"/>
                <w:b/>
                <w:bCs/>
                <w:i/>
                <w:iCs/>
                <w:sz w:val="24"/>
                <w:szCs w:val="28"/>
              </w:rPr>
              <w:t>Nơi nhận</w:t>
            </w:r>
            <w:r w:rsidRPr="003C575C">
              <w:rPr>
                <w:rFonts w:ascii="Times New Roman" w:eastAsia="Times New Roman" w:hAnsi="Times New Roman" w:cs="Times New Roman"/>
                <w:sz w:val="24"/>
                <w:szCs w:val="28"/>
              </w:rPr>
              <w:t>:</w:t>
            </w:r>
          </w:p>
          <w:p w:rsidR="00440CCF" w:rsidRPr="00A85577" w:rsidRDefault="008205D7" w:rsidP="008205D7">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 LĐLĐ huyện;</w:t>
            </w:r>
            <w:r>
              <w:rPr>
                <w:rFonts w:ascii="Times New Roman" w:eastAsia="Times New Roman" w:hAnsi="Times New Roman" w:cs="Times New Roman"/>
                <w:sz w:val="24"/>
                <w:szCs w:val="28"/>
              </w:rPr>
              <w:br/>
            </w:r>
            <w:r w:rsidR="00440CCF" w:rsidRPr="003C575C">
              <w:rPr>
                <w:rFonts w:ascii="Times New Roman" w:eastAsia="Times New Roman" w:hAnsi="Times New Roman" w:cs="Times New Roman"/>
                <w:sz w:val="24"/>
                <w:szCs w:val="28"/>
              </w:rPr>
              <w:t>- Các Ủy viên</w:t>
            </w:r>
            <w:r w:rsidR="002D31E3">
              <w:rPr>
                <w:rFonts w:ascii="Times New Roman" w:eastAsia="Times New Roman" w:hAnsi="Times New Roman" w:cs="Times New Roman"/>
                <w:sz w:val="24"/>
                <w:szCs w:val="28"/>
              </w:rPr>
              <w:t xml:space="preserve"> BCH, UBKT;</w:t>
            </w:r>
            <w:r>
              <w:rPr>
                <w:rFonts w:ascii="Times New Roman" w:eastAsia="Times New Roman" w:hAnsi="Times New Roman" w:cs="Times New Roman"/>
                <w:sz w:val="24"/>
                <w:szCs w:val="28"/>
              </w:rPr>
              <w:br/>
              <w:t>- Lưu CĐ</w:t>
            </w:r>
            <w:r w:rsidR="00440CCF" w:rsidRPr="003C575C">
              <w:rPr>
                <w:rFonts w:ascii="Times New Roman" w:eastAsia="Times New Roman" w:hAnsi="Times New Roman" w:cs="Times New Roman"/>
                <w:sz w:val="24"/>
                <w:szCs w:val="28"/>
              </w:rPr>
              <w:t>.</w:t>
            </w:r>
          </w:p>
        </w:tc>
        <w:tc>
          <w:tcPr>
            <w:tcW w:w="5760" w:type="dxa"/>
            <w:shd w:val="clear" w:color="auto" w:fill="FFFFFF"/>
            <w:hideMark/>
          </w:tcPr>
          <w:p w:rsidR="003C575C" w:rsidRDefault="003C575C" w:rsidP="003C575C">
            <w:pPr>
              <w:spacing w:after="0"/>
              <w:ind w:hanging="79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TM. BCH CÔNG ĐOÀN</w:t>
            </w:r>
          </w:p>
          <w:p w:rsidR="00440CCF" w:rsidRPr="00440CCF" w:rsidRDefault="003C575C" w:rsidP="00440CCF">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40CCF" w:rsidRPr="00440CCF">
              <w:rPr>
                <w:rFonts w:ascii="Times New Roman" w:eastAsia="Times New Roman" w:hAnsi="Times New Roman" w:cs="Times New Roman"/>
                <w:b/>
                <w:bCs/>
                <w:sz w:val="28"/>
                <w:szCs w:val="28"/>
              </w:rPr>
              <w:t>CHỦ TỊCH</w:t>
            </w:r>
          </w:p>
          <w:p w:rsidR="003C575C" w:rsidRDefault="003C575C" w:rsidP="003C575C">
            <w:pPr>
              <w:spacing w:after="0"/>
              <w:jc w:val="both"/>
              <w:rPr>
                <w:rFonts w:ascii="Times New Roman" w:eastAsia="Times New Roman" w:hAnsi="Times New Roman" w:cs="Times New Roman"/>
                <w:sz w:val="28"/>
                <w:szCs w:val="28"/>
              </w:rPr>
            </w:pPr>
          </w:p>
          <w:p w:rsidR="003C575C" w:rsidRDefault="003C575C" w:rsidP="003C575C">
            <w:pPr>
              <w:spacing w:after="0"/>
              <w:jc w:val="both"/>
              <w:rPr>
                <w:rFonts w:ascii="Times New Roman" w:eastAsia="Times New Roman" w:hAnsi="Times New Roman" w:cs="Times New Roman"/>
                <w:sz w:val="28"/>
                <w:szCs w:val="28"/>
              </w:rPr>
            </w:pPr>
          </w:p>
          <w:p w:rsidR="003C575C" w:rsidRDefault="003C575C" w:rsidP="003C575C">
            <w:pPr>
              <w:spacing w:after="0"/>
              <w:jc w:val="both"/>
              <w:rPr>
                <w:rFonts w:ascii="Times New Roman" w:eastAsia="Times New Roman" w:hAnsi="Times New Roman" w:cs="Times New Roman"/>
                <w:sz w:val="28"/>
                <w:szCs w:val="28"/>
              </w:rPr>
            </w:pPr>
          </w:p>
          <w:p w:rsidR="003C575C" w:rsidRDefault="003C575C" w:rsidP="003C575C">
            <w:pPr>
              <w:spacing w:after="0"/>
              <w:jc w:val="both"/>
              <w:rPr>
                <w:rFonts w:ascii="Times New Roman" w:eastAsia="Times New Roman" w:hAnsi="Times New Roman" w:cs="Times New Roman"/>
                <w:sz w:val="28"/>
                <w:szCs w:val="28"/>
              </w:rPr>
            </w:pPr>
          </w:p>
          <w:p w:rsidR="00440CCF" w:rsidRPr="00CA2762" w:rsidRDefault="003C575C" w:rsidP="00CA2762">
            <w:pPr>
              <w:tabs>
                <w:tab w:val="left" w:pos="6945"/>
              </w:tabs>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3C575C">
              <w:rPr>
                <w:rFonts w:ascii="Times New Roman" w:hAnsi="Times New Roman" w:cs="Times New Roman"/>
                <w:b/>
                <w:sz w:val="28"/>
                <w:szCs w:val="28"/>
              </w:rPr>
              <w:t>Nguyễn Đức Anh</w:t>
            </w:r>
          </w:p>
        </w:tc>
      </w:tr>
    </w:tbl>
    <w:p w:rsidR="00740634" w:rsidRPr="00440CCF" w:rsidRDefault="00740634" w:rsidP="00CA2762">
      <w:pPr>
        <w:tabs>
          <w:tab w:val="left" w:pos="6945"/>
        </w:tabs>
        <w:spacing w:after="0"/>
        <w:jc w:val="both"/>
        <w:rPr>
          <w:rFonts w:ascii="Times New Roman" w:hAnsi="Times New Roman" w:cs="Times New Roman"/>
          <w:sz w:val="28"/>
          <w:szCs w:val="28"/>
        </w:rPr>
      </w:pPr>
    </w:p>
    <w:sectPr w:rsidR="00740634" w:rsidRPr="00440CCF" w:rsidSect="00440CCF">
      <w:footerReference w:type="default" r:id="rId7"/>
      <w:pgSz w:w="11909" w:h="16834" w:code="9"/>
      <w:pgMar w:top="1008" w:right="1008" w:bottom="1008"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574" w:rsidRDefault="00147574" w:rsidP="007D31D3">
      <w:pPr>
        <w:spacing w:after="0" w:line="240" w:lineRule="auto"/>
      </w:pPr>
      <w:r>
        <w:separator/>
      </w:r>
    </w:p>
  </w:endnote>
  <w:endnote w:type="continuationSeparator" w:id="1">
    <w:p w:rsidR="00147574" w:rsidRDefault="00147574" w:rsidP="007D3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330"/>
      <w:docPartObj>
        <w:docPartGallery w:val="Page Numbers (Bottom of Page)"/>
        <w:docPartUnique/>
      </w:docPartObj>
    </w:sdtPr>
    <w:sdtContent>
      <w:p w:rsidR="007D31D3" w:rsidRDefault="00543799">
        <w:pPr>
          <w:pStyle w:val="Footer"/>
          <w:jc w:val="center"/>
        </w:pPr>
        <w:fldSimple w:instr=" PAGE   \* MERGEFORMAT ">
          <w:r w:rsidR="00CA2762">
            <w:rPr>
              <w:noProof/>
            </w:rPr>
            <w:t>8</w:t>
          </w:r>
        </w:fldSimple>
      </w:p>
    </w:sdtContent>
  </w:sdt>
  <w:p w:rsidR="007D31D3" w:rsidRDefault="007D3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574" w:rsidRDefault="00147574" w:rsidP="007D31D3">
      <w:pPr>
        <w:spacing w:after="0" w:line="240" w:lineRule="auto"/>
      </w:pPr>
      <w:r>
        <w:separator/>
      </w:r>
    </w:p>
  </w:footnote>
  <w:footnote w:type="continuationSeparator" w:id="1">
    <w:p w:rsidR="00147574" w:rsidRDefault="00147574" w:rsidP="007D31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40CCF"/>
    <w:rsid w:val="000740BC"/>
    <w:rsid w:val="00077D3F"/>
    <w:rsid w:val="00147574"/>
    <w:rsid w:val="002D31E3"/>
    <w:rsid w:val="003326E7"/>
    <w:rsid w:val="00362CF6"/>
    <w:rsid w:val="003C5322"/>
    <w:rsid w:val="003C575C"/>
    <w:rsid w:val="003C7B9A"/>
    <w:rsid w:val="003D1853"/>
    <w:rsid w:val="003E5D8F"/>
    <w:rsid w:val="00440CCF"/>
    <w:rsid w:val="004C74EA"/>
    <w:rsid w:val="00543799"/>
    <w:rsid w:val="00576815"/>
    <w:rsid w:val="00646F32"/>
    <w:rsid w:val="006C3549"/>
    <w:rsid w:val="006C6FA7"/>
    <w:rsid w:val="00740634"/>
    <w:rsid w:val="007D31D3"/>
    <w:rsid w:val="008205D7"/>
    <w:rsid w:val="009865F5"/>
    <w:rsid w:val="009F4B8D"/>
    <w:rsid w:val="00A323C2"/>
    <w:rsid w:val="00A52141"/>
    <w:rsid w:val="00A85577"/>
    <w:rsid w:val="00AD279D"/>
    <w:rsid w:val="00AE3B63"/>
    <w:rsid w:val="00B10456"/>
    <w:rsid w:val="00B27715"/>
    <w:rsid w:val="00BE7ED8"/>
    <w:rsid w:val="00CA2762"/>
    <w:rsid w:val="00CE3462"/>
    <w:rsid w:val="00D60FD9"/>
    <w:rsid w:val="00D70592"/>
    <w:rsid w:val="00DA08EE"/>
    <w:rsid w:val="00DD6872"/>
    <w:rsid w:val="00EA4B5B"/>
    <w:rsid w:val="00EE291D"/>
    <w:rsid w:val="00FE3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C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CCF"/>
    <w:rPr>
      <w:b/>
      <w:bCs/>
    </w:rPr>
  </w:style>
  <w:style w:type="character" w:styleId="Emphasis">
    <w:name w:val="Emphasis"/>
    <w:basedOn w:val="DefaultParagraphFont"/>
    <w:uiPriority w:val="20"/>
    <w:qFormat/>
    <w:rsid w:val="00440CCF"/>
    <w:rPr>
      <w:i/>
      <w:iCs/>
    </w:rPr>
  </w:style>
  <w:style w:type="paragraph" w:styleId="Header">
    <w:name w:val="header"/>
    <w:basedOn w:val="Normal"/>
    <w:link w:val="HeaderChar"/>
    <w:uiPriority w:val="99"/>
    <w:semiHidden/>
    <w:unhideWhenUsed/>
    <w:rsid w:val="007D3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1D3"/>
  </w:style>
  <w:style w:type="paragraph" w:styleId="Footer">
    <w:name w:val="footer"/>
    <w:basedOn w:val="Normal"/>
    <w:link w:val="FooterChar"/>
    <w:uiPriority w:val="99"/>
    <w:unhideWhenUsed/>
    <w:rsid w:val="007D3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1D3"/>
  </w:style>
</w:styles>
</file>

<file path=word/webSettings.xml><?xml version="1.0" encoding="utf-8"?>
<w:webSettings xmlns:r="http://schemas.openxmlformats.org/officeDocument/2006/relationships" xmlns:w="http://schemas.openxmlformats.org/wordprocessingml/2006/main">
  <w:divs>
    <w:div w:id="842477786">
      <w:bodyDiv w:val="1"/>
      <w:marLeft w:val="0"/>
      <w:marRight w:val="0"/>
      <w:marTop w:val="0"/>
      <w:marBottom w:val="0"/>
      <w:divBdr>
        <w:top w:val="none" w:sz="0" w:space="0" w:color="auto"/>
        <w:left w:val="none" w:sz="0" w:space="0" w:color="auto"/>
        <w:bottom w:val="none" w:sz="0" w:space="0" w:color="auto"/>
        <w:right w:val="none" w:sz="0" w:space="0" w:color="auto"/>
      </w:divBdr>
      <w:divsChild>
        <w:div w:id="29865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41CD-1681-4FCD-8390-557C64C0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2023-09-28T09:24:00Z</dcterms:created>
  <dcterms:modified xsi:type="dcterms:W3CDTF">2023-11-14T07:51:00Z</dcterms:modified>
</cp:coreProperties>
</file>